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C6" w:rsidRPr="002C48C6" w:rsidRDefault="002C48C6" w:rsidP="002C48C6">
      <w:pPr>
        <w:spacing w:line="383" w:lineRule="atLeast"/>
        <w:jc w:val="center"/>
        <w:rPr>
          <w:rFonts w:ascii="宋体" w:eastAsia="宋体" w:hAnsi="宋体" w:cs="宋体" w:hint="eastAsia"/>
          <w:kern w:val="0"/>
          <w:szCs w:val="21"/>
        </w:rPr>
      </w:pPr>
      <w:r>
        <w:rPr>
          <w:szCs w:val="21"/>
        </w:rPr>
        <w:t> </w:t>
      </w:r>
      <w:r w:rsidRPr="002C48C6">
        <w:rPr>
          <w:rFonts w:ascii="宋体" w:eastAsia="宋体" w:hAnsi="宋体" w:cs="宋体"/>
          <w:b/>
          <w:bCs/>
          <w:kern w:val="0"/>
          <w:szCs w:val="21"/>
        </w:rPr>
        <w:t>SIOUX气动攻丝机操作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要领</w:t>
      </w:r>
    </w:p>
    <w:p w:rsidR="00977A70" w:rsidRPr="00874B70" w:rsidRDefault="00874B70" w:rsidP="00874B70">
      <w:pPr>
        <w:rPr>
          <w:rFonts w:hint="eastAsia"/>
          <w:szCs w:val="21"/>
        </w:rPr>
      </w:pPr>
      <w:r>
        <w:rPr>
          <w:rFonts w:hint="eastAsia"/>
          <w:szCs w:val="21"/>
        </w:rPr>
        <w:t>一，</w:t>
      </w:r>
      <w:r w:rsidR="002C48C6" w:rsidRPr="00874B70">
        <w:rPr>
          <w:szCs w:val="21"/>
        </w:rPr>
        <w:t>调节垂直：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1</w:t>
      </w:r>
      <w:r w:rsidR="002C48C6" w:rsidRPr="00874B70">
        <w:rPr>
          <w:szCs w:val="21"/>
        </w:rPr>
        <w:t>、让气动马达下方的快换接头与工作桌面或工件的平面接触，确定快换接头与工作桌面垂直，</w:t>
      </w:r>
      <w:r w:rsidR="002C48C6" w:rsidRPr="00874B70">
        <w:rPr>
          <w:szCs w:val="21"/>
        </w:rPr>
        <w:t>(</w:t>
      </w:r>
      <w:r w:rsidR="002C48C6" w:rsidRPr="00874B70">
        <w:rPr>
          <w:szCs w:val="21"/>
        </w:rPr>
        <w:t>快换接头与工作桌面无间隙</w:t>
      </w:r>
      <w:r w:rsidR="002C48C6" w:rsidRPr="00874B70">
        <w:rPr>
          <w:szCs w:val="21"/>
        </w:rPr>
        <w:t>)</w:t>
      </w:r>
      <w:r w:rsidR="002C48C6" w:rsidRPr="00874B70">
        <w:rPr>
          <w:szCs w:val="21"/>
        </w:rPr>
        <w:t>，然后再锁紧垂直板或万向头之</w:t>
      </w:r>
      <w:r w:rsidR="002C48C6" w:rsidRPr="00874B70">
        <w:rPr>
          <w:szCs w:val="21"/>
        </w:rPr>
        <w:t>4</w:t>
      </w:r>
      <w:r w:rsidR="002C48C6" w:rsidRPr="00874B70">
        <w:rPr>
          <w:szCs w:val="21"/>
        </w:rPr>
        <w:t>只固定螺丝。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2</w:t>
      </w:r>
      <w:r w:rsidR="002C48C6" w:rsidRPr="00874B70">
        <w:rPr>
          <w:szCs w:val="21"/>
        </w:rPr>
        <w:t>、将空气管接于三联件与马达之间。</w:t>
      </w:r>
      <w:r w:rsidR="002C48C6" w:rsidRPr="00874B70">
        <w:rPr>
          <w:szCs w:val="21"/>
        </w:rPr>
        <w:t xml:space="preserve"> </w:t>
      </w:r>
      <w:r w:rsidR="002C48C6" w:rsidRPr="00874B70">
        <w:rPr>
          <w:szCs w:val="21"/>
        </w:rPr>
        <w:br/>
      </w:r>
      <w:r w:rsidR="002C48C6" w:rsidRPr="00874B70">
        <w:rPr>
          <w:szCs w:val="21"/>
        </w:rPr>
        <w:t>二、气动马达操作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1</w:t>
      </w:r>
      <w:r w:rsidR="002C48C6" w:rsidRPr="00874B70">
        <w:rPr>
          <w:szCs w:val="21"/>
        </w:rPr>
        <w:t>、</w:t>
      </w:r>
      <w:r w:rsidR="002C48C6" w:rsidRPr="00874B70">
        <w:rPr>
          <w:szCs w:val="21"/>
        </w:rPr>
        <w:t xml:space="preserve"> </w:t>
      </w:r>
      <w:r w:rsidR="002C48C6" w:rsidRPr="00874B70">
        <w:rPr>
          <w:szCs w:val="21"/>
        </w:rPr>
        <w:t>气动马达压下前端之</w:t>
      </w:r>
      <w:r w:rsidR="002C48C6" w:rsidRPr="00874B70">
        <w:rPr>
          <w:szCs w:val="21"/>
        </w:rPr>
        <w:t>“</w:t>
      </w:r>
      <w:r w:rsidR="002C48C6" w:rsidRPr="00874B70">
        <w:rPr>
          <w:szCs w:val="21"/>
        </w:rPr>
        <w:t>扳机</w:t>
      </w:r>
      <w:r w:rsidR="002C48C6" w:rsidRPr="00874B70">
        <w:rPr>
          <w:szCs w:val="21"/>
        </w:rPr>
        <w:t>”</w:t>
      </w:r>
      <w:r w:rsidR="002C48C6" w:rsidRPr="00874B70">
        <w:rPr>
          <w:szCs w:val="21"/>
        </w:rPr>
        <w:t>则马达正转；攻丝，同时压下后端之</w:t>
      </w:r>
      <w:r w:rsidR="002C48C6" w:rsidRPr="00874B70">
        <w:rPr>
          <w:szCs w:val="21"/>
        </w:rPr>
        <w:t>“</w:t>
      </w:r>
      <w:r w:rsidR="002C48C6" w:rsidRPr="00874B70">
        <w:rPr>
          <w:szCs w:val="21"/>
        </w:rPr>
        <w:t>反转按钮</w:t>
      </w:r>
      <w:r w:rsidR="002C48C6" w:rsidRPr="00874B70">
        <w:rPr>
          <w:szCs w:val="21"/>
        </w:rPr>
        <w:t>”</w:t>
      </w:r>
      <w:r w:rsidR="002C48C6" w:rsidRPr="00874B70">
        <w:rPr>
          <w:szCs w:val="21"/>
        </w:rPr>
        <w:t>则气动马达反转；退出。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2</w:t>
      </w:r>
      <w:r w:rsidR="002C48C6" w:rsidRPr="00874B70">
        <w:rPr>
          <w:szCs w:val="21"/>
        </w:rPr>
        <w:t>、平行臂能很轻易的移动至攻丝位置，不要很用力往下压，让丝锥就像导螺杆似地、无阻力地进出螺孔。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</w:r>
      <w:r w:rsidR="002C48C6" w:rsidRPr="00874B70">
        <w:rPr>
          <w:szCs w:val="21"/>
        </w:rPr>
        <w:t>三、空气要求：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1</w:t>
      </w:r>
      <w:r w:rsidR="002C48C6" w:rsidRPr="00874B70">
        <w:rPr>
          <w:szCs w:val="21"/>
        </w:rPr>
        <w:t>、进气管必须在</w:t>
      </w:r>
      <w:r w:rsidR="002C48C6" w:rsidRPr="00874B70">
        <w:rPr>
          <w:szCs w:val="21"/>
        </w:rPr>
        <w:t>3/8</w:t>
      </w:r>
      <w:r w:rsidR="002C48C6" w:rsidRPr="00874B70">
        <w:rPr>
          <w:szCs w:val="21"/>
        </w:rPr>
        <w:t>吋或</w:t>
      </w:r>
      <w:r w:rsidR="002C48C6" w:rsidRPr="00874B70">
        <w:rPr>
          <w:szCs w:val="21"/>
        </w:rPr>
        <w:t>10mm</w:t>
      </w:r>
      <w:r w:rsidR="002C48C6" w:rsidRPr="00874B70">
        <w:rPr>
          <w:szCs w:val="21"/>
        </w:rPr>
        <w:t>以上，长度不宜超过</w:t>
      </w:r>
      <w:r w:rsidR="002C48C6" w:rsidRPr="00874B70">
        <w:rPr>
          <w:szCs w:val="21"/>
        </w:rPr>
        <w:t>10M</w:t>
      </w:r>
      <w:r w:rsidR="002C48C6" w:rsidRPr="00874B70">
        <w:rPr>
          <w:szCs w:val="21"/>
        </w:rPr>
        <w:t>。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2</w:t>
      </w:r>
      <w:r w:rsidR="002C48C6" w:rsidRPr="00874B70">
        <w:rPr>
          <w:szCs w:val="21"/>
        </w:rPr>
        <w:t>、设定压力在</w:t>
      </w:r>
      <w:r w:rsidR="002C48C6" w:rsidRPr="00874B70">
        <w:rPr>
          <w:szCs w:val="21"/>
        </w:rPr>
        <w:t>3-6KG</w:t>
      </w:r>
      <w:r w:rsidR="002C48C6" w:rsidRPr="00874B70">
        <w:rPr>
          <w:szCs w:val="21"/>
        </w:rPr>
        <w:t>。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3</w:t>
      </w:r>
      <w:r w:rsidR="002C48C6" w:rsidRPr="00874B70">
        <w:rPr>
          <w:szCs w:val="21"/>
        </w:rPr>
        <w:t>、调整空气三联件之滴油速度为每分钟</w:t>
      </w:r>
      <w:r w:rsidR="002C48C6" w:rsidRPr="00874B70">
        <w:rPr>
          <w:szCs w:val="21"/>
        </w:rPr>
        <w:t>1</w:t>
      </w:r>
      <w:r w:rsidR="002C48C6" w:rsidRPr="00874B70">
        <w:rPr>
          <w:szCs w:val="21"/>
        </w:rPr>
        <w:t>至</w:t>
      </w:r>
      <w:r w:rsidR="002C48C6" w:rsidRPr="00874B70">
        <w:rPr>
          <w:szCs w:val="21"/>
        </w:rPr>
        <w:t>2</w:t>
      </w:r>
      <w:r w:rsidR="002C48C6" w:rsidRPr="00874B70">
        <w:rPr>
          <w:szCs w:val="21"/>
        </w:rPr>
        <w:t>滴，若滴油太快则马达上端会因排气中含油太多而变得湿</w:t>
      </w:r>
      <w:r w:rsidR="002C48C6" w:rsidRPr="00874B70">
        <w:rPr>
          <w:szCs w:val="21"/>
        </w:rPr>
        <w:t xml:space="preserve"> </w:t>
      </w:r>
      <w:r w:rsidR="002C48C6" w:rsidRPr="00874B70">
        <w:rPr>
          <w:szCs w:val="21"/>
        </w:rPr>
        <w:br/>
      </w:r>
      <w:r w:rsidR="002C48C6" w:rsidRPr="00874B70">
        <w:rPr>
          <w:szCs w:val="21"/>
        </w:rPr>
        <w:t>答答。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4</w:t>
      </w:r>
      <w:r w:rsidR="002C48C6" w:rsidRPr="00874B70">
        <w:rPr>
          <w:szCs w:val="21"/>
        </w:rPr>
        <w:t>、每天检查油杯中的油量、油质和滴油速度。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5</w:t>
      </w:r>
      <w:r w:rsidR="002C48C6" w:rsidRPr="00874B70">
        <w:rPr>
          <w:szCs w:val="21"/>
        </w:rPr>
        <w:t>、请使用气动工具专用油</w:t>
      </w:r>
      <w:r w:rsidR="002C48C6" w:rsidRPr="00874B70">
        <w:rPr>
          <w:szCs w:val="21"/>
        </w:rPr>
        <w:t> (</w:t>
      </w:r>
      <w:r w:rsidR="002C48C6" w:rsidRPr="00874B70">
        <w:rPr>
          <w:szCs w:val="21"/>
        </w:rPr>
        <w:t>黏度</w:t>
      </w:r>
      <w:r w:rsidR="002C48C6" w:rsidRPr="00874B70">
        <w:rPr>
          <w:szCs w:val="21"/>
        </w:rPr>
        <w:t>30</w:t>
      </w:r>
      <w:r w:rsidR="002C48C6" w:rsidRPr="00874B70">
        <w:rPr>
          <w:szCs w:val="21"/>
        </w:rPr>
        <w:t>左右</w:t>
      </w:r>
      <w:r w:rsidR="002C48C6" w:rsidRPr="00874B70">
        <w:rPr>
          <w:szCs w:val="21"/>
        </w:rPr>
        <w:t>)</w:t>
      </w:r>
      <w:r w:rsidR="002C48C6" w:rsidRPr="00874B70">
        <w:rPr>
          <w:szCs w:val="21"/>
        </w:rPr>
        <w:t>；</w:t>
      </w:r>
      <w:r w:rsidR="002C48C6" w:rsidRPr="00874B70">
        <w:rPr>
          <w:szCs w:val="21"/>
        </w:rPr>
        <w:t xml:space="preserve">CASROL QWS,SHELL TELIUS 32,MOBIL OIL DTE 24 ,BP ENERGOL  HLP 32.  </w:t>
      </w:r>
      <w:r w:rsidR="002C48C6" w:rsidRPr="00874B70">
        <w:rPr>
          <w:szCs w:val="21"/>
        </w:rPr>
        <w:br/>
      </w:r>
      <w:r w:rsidR="002C48C6" w:rsidRPr="00874B70">
        <w:rPr>
          <w:szCs w:val="21"/>
        </w:rPr>
        <w:t>四、扭力筒夹之扭力调整：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1</w:t>
      </w:r>
      <w:r w:rsidR="002C48C6" w:rsidRPr="00874B70">
        <w:rPr>
          <w:szCs w:val="21"/>
        </w:rPr>
        <w:t>、</w:t>
      </w:r>
      <w:r w:rsidR="002C48C6" w:rsidRPr="00874B70">
        <w:rPr>
          <w:szCs w:val="21"/>
        </w:rPr>
        <w:t xml:space="preserve"> </w:t>
      </w:r>
      <w:r w:rsidR="002C48C6" w:rsidRPr="00874B70">
        <w:rPr>
          <w:szCs w:val="21"/>
        </w:rPr>
        <w:t>通常扭力筒夹的扭力在出厂时即已设定好，但在攻较强韧之材料时或使用一段时间后，必须再调整，</w:t>
      </w:r>
      <w:r w:rsidR="002C48C6" w:rsidRPr="00874B70">
        <w:rPr>
          <w:szCs w:val="21"/>
        </w:rPr>
        <w:t xml:space="preserve"> </w:t>
      </w:r>
      <w:r w:rsidR="002C48C6" w:rsidRPr="00874B70">
        <w:rPr>
          <w:szCs w:val="21"/>
        </w:rPr>
        <w:t>设定扭力。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2</w:t>
      </w:r>
      <w:r w:rsidR="002C48C6" w:rsidRPr="00874B70">
        <w:rPr>
          <w:szCs w:val="21"/>
        </w:rPr>
        <w:t>、扭力筒夹外壳有</w:t>
      </w:r>
      <w:r w:rsidR="002C48C6" w:rsidRPr="00874B70">
        <w:rPr>
          <w:szCs w:val="21"/>
        </w:rPr>
        <w:t>2</w:t>
      </w:r>
      <w:r w:rsidR="002C48C6" w:rsidRPr="00874B70">
        <w:rPr>
          <w:szCs w:val="21"/>
        </w:rPr>
        <w:t>个小孔，允许做半个凹槽之扭力调整，这在调整</w:t>
      </w:r>
      <w:r w:rsidR="002C48C6" w:rsidRPr="00874B70">
        <w:rPr>
          <w:szCs w:val="21"/>
        </w:rPr>
        <w:t>M3</w:t>
      </w:r>
      <w:r w:rsidR="002C48C6" w:rsidRPr="00874B70">
        <w:rPr>
          <w:szCs w:val="21"/>
        </w:rPr>
        <w:t>以下的扭力控制非常重要。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3</w:t>
      </w:r>
      <w:r w:rsidR="002C48C6" w:rsidRPr="00874B70">
        <w:rPr>
          <w:szCs w:val="21"/>
        </w:rPr>
        <w:t>、使用一字起子挑起扣环，用尖嘴钳置入扭力调整环上的</w:t>
      </w:r>
      <w:r w:rsidR="002C48C6" w:rsidRPr="00874B70">
        <w:rPr>
          <w:szCs w:val="21"/>
        </w:rPr>
        <w:t>2</w:t>
      </w:r>
      <w:r w:rsidR="002C48C6" w:rsidRPr="00874B70">
        <w:rPr>
          <w:szCs w:val="21"/>
        </w:rPr>
        <w:t>个圆孔内，顺时针转则增加扭力，反时针转</w:t>
      </w:r>
      <w:r w:rsidR="002C48C6" w:rsidRPr="00874B70">
        <w:rPr>
          <w:szCs w:val="21"/>
        </w:rPr>
        <w:t xml:space="preserve"> </w:t>
      </w:r>
      <w:r w:rsidR="002C48C6" w:rsidRPr="00874B70">
        <w:rPr>
          <w:szCs w:val="21"/>
        </w:rPr>
        <w:t>则减少扭力。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4</w:t>
      </w:r>
      <w:r w:rsidR="002C48C6" w:rsidRPr="00874B70">
        <w:rPr>
          <w:szCs w:val="21"/>
        </w:rPr>
        <w:t>、调整好后，将扣环插入筒夹外壳的小孔内，扭力即不再改变了。</w:t>
      </w:r>
      <w:r w:rsidR="002C48C6" w:rsidRPr="00874B70">
        <w:rPr>
          <w:szCs w:val="21"/>
        </w:rPr>
        <w:t xml:space="preserve">  </w:t>
      </w:r>
      <w:r w:rsidR="002C48C6" w:rsidRPr="00874B70">
        <w:rPr>
          <w:szCs w:val="21"/>
        </w:rPr>
        <w:br/>
        <w:t>5</w:t>
      </w:r>
      <w:r w:rsidR="002C48C6" w:rsidRPr="00874B70">
        <w:rPr>
          <w:szCs w:val="21"/>
        </w:rPr>
        <w:t>、扭力筒夹是保证高精度之螺纹，故扭力筒夹不能随意乱放、乱丢、乱摔，以免影响攻丝精度。</w:t>
      </w:r>
      <w:r w:rsidR="002C48C6" w:rsidRPr="00874B70">
        <w:rPr>
          <w:szCs w:val="21"/>
        </w:rPr>
        <w:t xml:space="preserve"> </w:t>
      </w:r>
      <w:r w:rsidR="002C48C6" w:rsidRPr="00874B70">
        <w:rPr>
          <w:szCs w:val="21"/>
        </w:rPr>
        <w:br/>
        <w:t>6</w:t>
      </w:r>
      <w:r w:rsidR="002C48C6" w:rsidRPr="00874B70">
        <w:rPr>
          <w:szCs w:val="21"/>
        </w:rPr>
        <w:t>、当气动马达不转时，一般情况是气力不够，请检查气压是否调至</w:t>
      </w:r>
      <w:r w:rsidR="002C48C6" w:rsidRPr="00874B70">
        <w:rPr>
          <w:szCs w:val="21"/>
        </w:rPr>
        <w:t>6-8KG</w:t>
      </w:r>
      <w:r w:rsidR="002C48C6" w:rsidRPr="00874B70">
        <w:rPr>
          <w:szCs w:val="21"/>
        </w:rPr>
        <w:t>即可。</w:t>
      </w:r>
      <w:r w:rsidR="002C48C6" w:rsidRPr="00874B70">
        <w:rPr>
          <w:szCs w:val="21"/>
        </w:rPr>
        <w:t xml:space="preserve"> </w:t>
      </w:r>
      <w:r w:rsidR="002C48C6" w:rsidRPr="00874B70">
        <w:rPr>
          <w:szCs w:val="21"/>
        </w:rPr>
        <w:br/>
        <w:t>7</w:t>
      </w:r>
      <w:r w:rsidR="002C48C6" w:rsidRPr="00874B70">
        <w:rPr>
          <w:szCs w:val="21"/>
        </w:rPr>
        <w:t>、当气动马达转，而扭力筒夹打滑，有可能是材质太硬或材质粘性高，请把扭力筒夹扭力调大。</w:t>
      </w:r>
      <w:r w:rsidR="002C48C6" w:rsidRPr="00874B70">
        <w:rPr>
          <w:szCs w:val="21"/>
        </w:rPr>
        <w:t xml:space="preserve"> </w:t>
      </w:r>
      <w:r w:rsidR="002C48C6" w:rsidRPr="00874B70">
        <w:rPr>
          <w:szCs w:val="21"/>
        </w:rPr>
        <w:br/>
        <w:t>8</w:t>
      </w:r>
      <w:r w:rsidR="002C48C6" w:rsidRPr="00874B70">
        <w:rPr>
          <w:szCs w:val="21"/>
        </w:rPr>
        <w:t>、在攻丝过程中，如有断丝锥的现象，检查是否马达与工件垂直，或扭力筒夹扭力过大，请将扭力筒夹</w:t>
      </w:r>
      <w:r w:rsidR="002C48C6" w:rsidRPr="00874B70">
        <w:rPr>
          <w:szCs w:val="21"/>
        </w:rPr>
        <w:t xml:space="preserve"> </w:t>
      </w:r>
      <w:r w:rsidR="002C48C6" w:rsidRPr="00874B70">
        <w:rPr>
          <w:szCs w:val="21"/>
        </w:rPr>
        <w:t>扭力调小。</w:t>
      </w:r>
      <w:r w:rsidR="002C48C6" w:rsidRPr="00874B70">
        <w:rPr>
          <w:szCs w:val="21"/>
        </w:rPr>
        <w:t xml:space="preserve"> </w:t>
      </w:r>
      <w:r w:rsidR="002C48C6" w:rsidRPr="00874B70">
        <w:rPr>
          <w:szCs w:val="21"/>
        </w:rPr>
        <w:br/>
      </w:r>
      <w:r w:rsidR="002C48C6" w:rsidRPr="00874B70">
        <w:rPr>
          <w:szCs w:val="21"/>
        </w:rPr>
        <w:t>五、专人保管：机器必须由固定人员保管、操作，如机器有异声，应立即停止使用，并检查处理，直到正常。切记勿私自拆开马达。因该气动马达世界名牌产品，非常精密，生产产家为防仿造，一般情况下，非该品牌的专业人员，拆开此马达就无法还原。私自拆开马达导致无法修复不在保修范围内</w:t>
      </w:r>
    </w:p>
    <w:p w:rsidR="002C48C6" w:rsidRDefault="002C48C6" w:rsidP="002C48C6">
      <w:pPr>
        <w:pStyle w:val="a3"/>
        <w:ind w:left="420" w:firstLineChars="0" w:firstLine="0"/>
        <w:rPr>
          <w:rFonts w:hint="eastAsia"/>
        </w:rPr>
      </w:pPr>
    </w:p>
    <w:p w:rsidR="002C48C6" w:rsidRDefault="002C48C6" w:rsidP="002C48C6">
      <w:pPr>
        <w:pStyle w:val="a3"/>
        <w:ind w:left="420" w:firstLineChars="0" w:firstLine="0"/>
      </w:pPr>
    </w:p>
    <w:sectPr w:rsidR="002C48C6" w:rsidSect="00977A7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74" w:rsidRDefault="00B70374" w:rsidP="00874B70">
      <w:r>
        <w:separator/>
      </w:r>
    </w:p>
  </w:endnote>
  <w:endnote w:type="continuationSeparator" w:id="1">
    <w:p w:rsidR="00B70374" w:rsidRDefault="00B70374" w:rsidP="0087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74" w:rsidRDefault="00B70374" w:rsidP="00874B70">
      <w:r>
        <w:separator/>
      </w:r>
    </w:p>
  </w:footnote>
  <w:footnote w:type="continuationSeparator" w:id="1">
    <w:p w:rsidR="00B70374" w:rsidRDefault="00B70374" w:rsidP="00874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70" w:rsidRDefault="00874B70">
    <w:pPr>
      <w:pStyle w:val="a4"/>
    </w:pPr>
    <w:r>
      <w:rPr>
        <w:rStyle w:val="bannertitle"/>
      </w:rPr>
      <w:t>上海笃林国际贸易有限</w:t>
    </w:r>
    <w:r>
      <w:rPr>
        <w:rStyle w:val="bannertitle"/>
        <w:rFonts w:hint="eastAsia"/>
      </w:rPr>
      <w:t>公司</w:t>
    </w:r>
  </w:p>
  <w:p w:rsidR="00874B70" w:rsidRDefault="00874B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0384"/>
    <w:multiLevelType w:val="hybridMultilevel"/>
    <w:tmpl w:val="103E8F9A"/>
    <w:lvl w:ilvl="0" w:tplc="29DA1BE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8C6"/>
    <w:rsid w:val="002C48C6"/>
    <w:rsid w:val="00874B70"/>
    <w:rsid w:val="00977A70"/>
    <w:rsid w:val="00B4692D"/>
    <w:rsid w:val="00B7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C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4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B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4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4B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4B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4B70"/>
    <w:rPr>
      <w:sz w:val="18"/>
      <w:szCs w:val="18"/>
    </w:rPr>
  </w:style>
  <w:style w:type="character" w:customStyle="1" w:styleId="bannertitle">
    <w:name w:val="bannertitle"/>
    <w:basedOn w:val="a0"/>
    <w:rsid w:val="0087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843</Characters>
  <Application>Microsoft Office Word</Application>
  <DocSecurity>0</DocSecurity>
  <Lines>7</Lines>
  <Paragraphs>1</Paragraphs>
  <ScaleCrop>false</ScaleCrop>
  <Company>微软中国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jxq06</dc:creator>
  <cp:keywords/>
  <dc:description/>
  <cp:lastModifiedBy>jxq06</cp:lastModifiedBy>
  <cp:revision>1</cp:revision>
  <dcterms:created xsi:type="dcterms:W3CDTF">2009-02-18T03:30:00Z</dcterms:created>
  <dcterms:modified xsi:type="dcterms:W3CDTF">2009-02-18T03:51:00Z</dcterms:modified>
</cp:coreProperties>
</file>