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BBB" w:rsidRDefault="00B210FF">
      <w:pPr>
        <w:rPr>
          <w:rFonts w:ascii="微软雅黑" w:eastAsia="微软雅黑" w:hAnsi="微软雅黑"/>
          <w:color w:val="666666"/>
          <w:sz w:val="20"/>
          <w:szCs w:val="20"/>
          <w:shd w:val="clear" w:color="auto" w:fill="FFFFFF"/>
        </w:rPr>
      </w:pPr>
      <w:r>
        <w:rPr>
          <w:rFonts w:ascii="微软雅黑" w:eastAsia="微软雅黑" w:hAnsi="微软雅黑" w:hint="eastAsia"/>
          <w:color w:val="666666"/>
          <w:sz w:val="20"/>
          <w:szCs w:val="20"/>
          <w:shd w:val="clear" w:color="auto" w:fill="FFFFFF"/>
        </w:rPr>
        <w:t>   社会责任永远是易展不可分割的内在基因！10年来，易展一直致力于成为一家真正为社会创造价值的企业，我们秉承着“让传统行业突破地域局限，让网上生意更简单”的观念，持之以恒地付诸实践。同时，我们也努力打造一个日益完善的社会责任平台，致力于引导优质美好生活，携手社会各界共创美好未来！</w:t>
      </w:r>
      <w:r>
        <w:rPr>
          <w:rFonts w:ascii="微软雅黑" w:eastAsia="微软雅黑" w:hAnsi="微软雅黑" w:hint="eastAsia"/>
          <w:color w:val="666666"/>
          <w:sz w:val="20"/>
          <w:szCs w:val="20"/>
        </w:rPr>
        <w:br/>
      </w:r>
      <w:r>
        <w:rPr>
          <w:rFonts w:ascii="微软雅黑" w:eastAsia="微软雅黑" w:hAnsi="微软雅黑" w:hint="eastAsia"/>
          <w:color w:val="666666"/>
          <w:sz w:val="20"/>
          <w:szCs w:val="20"/>
        </w:rPr>
        <w:br/>
      </w:r>
      <w:r>
        <w:rPr>
          <w:rFonts w:ascii="微软雅黑" w:eastAsia="微软雅黑" w:hAnsi="微软雅黑" w:hint="eastAsia"/>
          <w:color w:val="666666"/>
          <w:sz w:val="20"/>
          <w:szCs w:val="20"/>
          <w:shd w:val="clear" w:color="auto" w:fill="FFFFFF"/>
        </w:rPr>
        <w:t>      2012年，易展志愿者服务队正式成立。我们立志，并让企业每个成员都有能力履行社会责任； 我们坚信，社会责任对企业不是负担，心系社会，身怀责任才能更完善企业的商业运作。身体力行的实践让我们看到并感受到了公益活动的力量，让我们由此更坚定地走好公益事业这条道路。</w:t>
      </w:r>
    </w:p>
    <w:p w:rsidR="00B210FF" w:rsidRDefault="00B210FF">
      <w:pPr>
        <w:rPr>
          <w:rFonts w:hint="eastAsia"/>
        </w:rPr>
      </w:pPr>
      <w:r>
        <w:rPr>
          <w:noProof/>
        </w:rPr>
        <w:drawing>
          <wp:inline distT="0" distB="0" distL="0" distR="0" wp14:anchorId="29BE038C" wp14:editId="1EF4E16B">
            <wp:extent cx="5274310" cy="23348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1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BE"/>
    <w:rsid w:val="00761BBB"/>
    <w:rsid w:val="00B210FF"/>
    <w:rsid w:val="00B5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2D099-A2BF-4EB8-B4EF-376122C0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jxq25_黄伟民</dc:creator>
  <cp:keywords/>
  <dc:description/>
  <cp:lastModifiedBy>jxq25_黄伟民</cp:lastModifiedBy>
  <cp:revision>2</cp:revision>
  <dcterms:created xsi:type="dcterms:W3CDTF">2016-09-19T09:38:00Z</dcterms:created>
  <dcterms:modified xsi:type="dcterms:W3CDTF">2016-09-19T09:38:00Z</dcterms:modified>
</cp:coreProperties>
</file>