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7A" w:rsidRDefault="006631BF" w:rsidP="006631BF">
      <w:pPr>
        <w:ind w:right="210" w:firstLine="0"/>
        <w:jc w:val="center"/>
        <w:rPr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/>
          <w:b/>
          <w:color w:val="000000" w:themeColor="text1"/>
          <w:sz w:val="30"/>
          <w:szCs w:val="30"/>
          <w:shd w:val="clear" w:color="auto" w:fill="FFFFFF"/>
        </w:rPr>
        <w:t>报名</w:t>
      </w:r>
      <w:r w:rsidR="00587407" w:rsidRPr="00AC247A">
        <w:rPr>
          <w:rFonts w:hint="eastAsia"/>
          <w:b/>
          <w:color w:val="000000" w:themeColor="text1"/>
          <w:sz w:val="30"/>
          <w:szCs w:val="30"/>
          <w:shd w:val="clear" w:color="auto" w:fill="FFFFFF"/>
        </w:rPr>
        <w:t>回执表</w:t>
      </w:r>
    </w:p>
    <w:p w:rsidR="006D6B33" w:rsidRDefault="006D6B33" w:rsidP="006631BF">
      <w:pPr>
        <w:ind w:right="210" w:firstLine="0"/>
        <w:jc w:val="center"/>
        <w:rPr>
          <w:b/>
          <w:color w:val="000000" w:themeColor="text1"/>
          <w:sz w:val="30"/>
          <w:szCs w:val="30"/>
          <w:shd w:val="clear" w:color="auto" w:fill="FFFFFF"/>
        </w:rPr>
      </w:pPr>
    </w:p>
    <w:p w:rsidR="00587407" w:rsidRPr="006D6B33" w:rsidRDefault="00587407" w:rsidP="00587407">
      <w:pPr>
        <w:ind w:right="210" w:firstLine="0"/>
        <w:rPr>
          <w:sz w:val="30"/>
          <w:szCs w:val="30"/>
        </w:rPr>
      </w:pPr>
      <w:r w:rsidRPr="00AC247A">
        <w:rPr>
          <w:rFonts w:hint="eastAsia"/>
          <w:b/>
          <w:color w:val="000000" w:themeColor="text1"/>
          <w:sz w:val="30"/>
          <w:szCs w:val="30"/>
          <w:shd w:val="clear" w:color="auto" w:fill="FFFFFF"/>
        </w:rPr>
        <w:t>(</w:t>
      </w:r>
      <w:r w:rsidRPr="00F95950">
        <w:rPr>
          <w:rFonts w:hint="eastAsia"/>
          <w:sz w:val="30"/>
          <w:szCs w:val="30"/>
        </w:rPr>
        <w:t>请将回执表填写完整后发送至邮箱</w:t>
      </w:r>
      <w:r w:rsidRPr="00F95950">
        <w:rPr>
          <w:rFonts w:hint="eastAsia"/>
          <w:sz w:val="30"/>
          <w:szCs w:val="30"/>
        </w:rPr>
        <w:t>market@dlnaturegene.com</w:t>
      </w:r>
      <w:r w:rsidRPr="00AC247A">
        <w:rPr>
          <w:rFonts w:hint="eastAsia"/>
          <w:sz w:val="30"/>
          <w:szCs w:val="3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5"/>
        <w:gridCol w:w="1417"/>
        <w:gridCol w:w="2744"/>
      </w:tblGrid>
      <w:tr w:rsidR="00587407" w:rsidRPr="00AA4E7E" w:rsidTr="00AA4E7E">
        <w:tc>
          <w:tcPr>
            <w:tcW w:w="1526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835" w:type="dxa"/>
          </w:tcPr>
          <w:p w:rsidR="00587407" w:rsidRPr="00A5387C" w:rsidRDefault="00587407" w:rsidP="00A5387C">
            <w:pPr>
              <w:ind w:firstLineChars="632" w:firstLine="113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744" w:type="dxa"/>
          </w:tcPr>
          <w:p w:rsidR="00587407" w:rsidRPr="00A5387C" w:rsidRDefault="00587407" w:rsidP="00A5387C">
            <w:pPr>
              <w:ind w:firstLineChars="332" w:firstLine="598"/>
              <w:rPr>
                <w:sz w:val="18"/>
                <w:szCs w:val="18"/>
              </w:rPr>
            </w:pPr>
          </w:p>
        </w:tc>
      </w:tr>
      <w:tr w:rsidR="00587407" w:rsidRPr="00AA4E7E" w:rsidTr="00AA4E7E">
        <w:tc>
          <w:tcPr>
            <w:tcW w:w="1526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835" w:type="dxa"/>
          </w:tcPr>
          <w:p w:rsidR="00587407" w:rsidRPr="00A5387C" w:rsidRDefault="00587407" w:rsidP="005E28B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2744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</w:p>
        </w:tc>
      </w:tr>
      <w:tr w:rsidR="00587407" w:rsidRPr="00AA4E7E" w:rsidTr="00AA4E7E">
        <w:tc>
          <w:tcPr>
            <w:tcW w:w="1526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电话</w:t>
            </w:r>
            <w:r w:rsidRPr="00A5387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87407" w:rsidRPr="00A5387C" w:rsidRDefault="00587407" w:rsidP="00A5387C">
            <w:pPr>
              <w:ind w:firstLineChars="432" w:firstLine="77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7407" w:rsidRPr="00A5387C" w:rsidRDefault="00587407" w:rsidP="005E28B2">
            <w:pPr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744" w:type="dxa"/>
          </w:tcPr>
          <w:p w:rsidR="00587407" w:rsidRPr="00A5387C" w:rsidRDefault="00587407" w:rsidP="005E28B2">
            <w:pPr>
              <w:ind w:firstLine="0"/>
              <w:rPr>
                <w:sz w:val="18"/>
                <w:szCs w:val="18"/>
              </w:rPr>
            </w:pPr>
          </w:p>
        </w:tc>
      </w:tr>
      <w:tr w:rsidR="00587407" w:rsidRPr="00AA4E7E" w:rsidTr="00AA4E7E">
        <w:tc>
          <w:tcPr>
            <w:tcW w:w="1526" w:type="dxa"/>
          </w:tcPr>
          <w:p w:rsidR="009E470F" w:rsidRDefault="009E470F" w:rsidP="009E470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E470F" w:rsidRDefault="00587407" w:rsidP="009E470F">
            <w:pPr>
              <w:ind w:firstLine="0"/>
              <w:jc w:val="center"/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开票抬头及内容</w:t>
            </w:r>
          </w:p>
          <w:p w:rsidR="009E470F" w:rsidRPr="00A5387C" w:rsidRDefault="009E470F" w:rsidP="009E470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96" w:type="dxa"/>
            <w:gridSpan w:val="3"/>
          </w:tcPr>
          <w:p w:rsidR="009E470F" w:rsidRDefault="009E470F" w:rsidP="005E28B2">
            <w:pPr>
              <w:ind w:firstLine="0"/>
              <w:rPr>
                <w:sz w:val="18"/>
                <w:szCs w:val="18"/>
              </w:rPr>
            </w:pPr>
          </w:p>
          <w:p w:rsidR="009E470F" w:rsidRDefault="009E470F" w:rsidP="005E28B2">
            <w:pPr>
              <w:ind w:firstLine="0"/>
              <w:rPr>
                <w:sz w:val="18"/>
                <w:szCs w:val="18"/>
              </w:rPr>
            </w:pPr>
          </w:p>
          <w:p w:rsidR="00587407" w:rsidRPr="00A5387C" w:rsidRDefault="009E470F" w:rsidP="00F942CC">
            <w:pPr>
              <w:ind w:firstLineChars="1850" w:firstLine="33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942CC">
              <w:rPr>
                <w:rFonts w:hint="eastAsia"/>
                <w:sz w:val="18"/>
                <w:szCs w:val="18"/>
              </w:rPr>
              <w:t>发票内容</w:t>
            </w:r>
            <w:r>
              <w:rPr>
                <w:rFonts w:hint="eastAsia"/>
                <w:sz w:val="18"/>
                <w:szCs w:val="18"/>
              </w:rPr>
              <w:t>只能</w:t>
            </w:r>
            <w:r w:rsidR="00F942CC">
              <w:rPr>
                <w:rFonts w:hint="eastAsia"/>
                <w:sz w:val="18"/>
                <w:szCs w:val="18"/>
              </w:rPr>
              <w:t>选择</w:t>
            </w:r>
            <w:r>
              <w:rPr>
                <w:rFonts w:hint="eastAsia"/>
                <w:sz w:val="18"/>
                <w:szCs w:val="18"/>
              </w:rPr>
              <w:t>：服务费、咨询费、耗材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A4E7E" w:rsidRPr="00AA4E7E" w:rsidTr="00AA4E7E">
        <w:trPr>
          <w:trHeight w:val="820"/>
        </w:trPr>
        <w:tc>
          <w:tcPr>
            <w:tcW w:w="1526" w:type="dxa"/>
          </w:tcPr>
          <w:p w:rsidR="00AA4E7E" w:rsidRPr="00A5387C" w:rsidRDefault="00211D0F" w:rsidP="006F27A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</w:t>
            </w:r>
            <w:r w:rsidR="00AA4E7E" w:rsidRPr="00A5387C">
              <w:rPr>
                <w:rFonts w:hint="eastAsia"/>
                <w:sz w:val="18"/>
                <w:szCs w:val="18"/>
              </w:rPr>
              <w:t>邮寄地址</w:t>
            </w:r>
          </w:p>
          <w:p w:rsidR="00AA4E7E" w:rsidRPr="00A5387C" w:rsidRDefault="00AA4E7E" w:rsidP="005E28B2">
            <w:pPr>
              <w:ind w:firstLine="0"/>
              <w:rPr>
                <w:sz w:val="18"/>
                <w:szCs w:val="18"/>
              </w:rPr>
            </w:pPr>
            <w:r w:rsidRPr="00A5387C">
              <w:rPr>
                <w:rFonts w:hint="eastAsia"/>
                <w:sz w:val="18"/>
                <w:szCs w:val="18"/>
              </w:rPr>
              <w:t>（电话</w:t>
            </w:r>
            <w:r w:rsidRPr="00A5387C">
              <w:rPr>
                <w:rFonts w:hint="eastAsia"/>
                <w:sz w:val="18"/>
                <w:szCs w:val="18"/>
              </w:rPr>
              <w:t>/</w:t>
            </w:r>
            <w:r w:rsidRPr="00A5387C">
              <w:rPr>
                <w:rFonts w:hint="eastAsia"/>
                <w:sz w:val="18"/>
                <w:szCs w:val="18"/>
              </w:rPr>
              <w:t>联系人）</w:t>
            </w:r>
          </w:p>
        </w:tc>
        <w:tc>
          <w:tcPr>
            <w:tcW w:w="6996" w:type="dxa"/>
            <w:gridSpan w:val="3"/>
          </w:tcPr>
          <w:p w:rsidR="00AA4E7E" w:rsidRPr="00A5387C" w:rsidRDefault="00AA4E7E" w:rsidP="005E28B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7348A" w:rsidRDefault="00A7348A" w:rsidP="00587407">
      <w:pPr>
        <w:jc w:val="right"/>
        <w:rPr>
          <w:sz w:val="24"/>
          <w:szCs w:val="24"/>
        </w:rPr>
      </w:pPr>
    </w:p>
    <w:p w:rsidR="00A7348A" w:rsidRPr="00A7348A" w:rsidRDefault="00A7348A" w:rsidP="00587407">
      <w:pPr>
        <w:jc w:val="right"/>
        <w:rPr>
          <w:sz w:val="24"/>
          <w:szCs w:val="24"/>
        </w:rPr>
      </w:pPr>
    </w:p>
    <w:p w:rsidR="00587407" w:rsidRPr="00AA4E7E" w:rsidRDefault="00587407" w:rsidP="00587407">
      <w:pPr>
        <w:jc w:val="right"/>
        <w:rPr>
          <w:sz w:val="24"/>
          <w:szCs w:val="24"/>
        </w:rPr>
      </w:pPr>
      <w:r w:rsidRPr="00AA4E7E">
        <w:rPr>
          <w:rFonts w:hint="eastAsia"/>
          <w:sz w:val="24"/>
          <w:szCs w:val="24"/>
        </w:rPr>
        <w:t>东乐自然基因生命科学公司</w:t>
      </w:r>
    </w:p>
    <w:p w:rsidR="00587407" w:rsidRPr="00AA4E7E" w:rsidRDefault="00587407" w:rsidP="00587407">
      <w:pPr>
        <w:ind w:right="210"/>
        <w:jc w:val="right"/>
        <w:rPr>
          <w:sz w:val="24"/>
          <w:szCs w:val="24"/>
        </w:rPr>
      </w:pPr>
      <w:r w:rsidRPr="00AA4E7E">
        <w:rPr>
          <w:rFonts w:hint="eastAsia"/>
          <w:sz w:val="24"/>
          <w:szCs w:val="24"/>
        </w:rPr>
        <w:t>201</w:t>
      </w:r>
      <w:r w:rsidR="00C7153A">
        <w:rPr>
          <w:rFonts w:hint="eastAsia"/>
          <w:sz w:val="24"/>
          <w:szCs w:val="24"/>
        </w:rPr>
        <w:t>6-3-31</w:t>
      </w:r>
    </w:p>
    <w:p w:rsidR="00A1041F" w:rsidRDefault="00A1041F" w:rsidP="00342CEE">
      <w:pPr>
        <w:ind w:right="210"/>
      </w:pPr>
    </w:p>
    <w:sectPr w:rsidR="00A1041F" w:rsidSect="00A10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67" w:rsidRDefault="00401667" w:rsidP="00587407">
      <w:pPr>
        <w:spacing w:line="240" w:lineRule="auto"/>
        <w:ind w:right="210"/>
      </w:pPr>
      <w:r>
        <w:separator/>
      </w:r>
    </w:p>
  </w:endnote>
  <w:endnote w:type="continuationSeparator" w:id="0">
    <w:p w:rsidR="00401667" w:rsidRDefault="00401667" w:rsidP="00587407">
      <w:pPr>
        <w:spacing w:line="240" w:lineRule="auto"/>
        <w:ind w:righ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587407" w:rsidP="00587407">
    <w:pPr>
      <w:pStyle w:val="a4"/>
      <w:ind w:righ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587407" w:rsidP="00587407">
    <w:pPr>
      <w:pStyle w:val="a4"/>
      <w:ind w:right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587407" w:rsidP="00587407">
    <w:pPr>
      <w:pStyle w:val="a4"/>
      <w:ind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67" w:rsidRDefault="00401667" w:rsidP="00587407">
      <w:pPr>
        <w:spacing w:line="240" w:lineRule="auto"/>
        <w:ind w:right="210"/>
      </w:pPr>
      <w:r>
        <w:separator/>
      </w:r>
    </w:p>
  </w:footnote>
  <w:footnote w:type="continuationSeparator" w:id="0">
    <w:p w:rsidR="00401667" w:rsidRDefault="00401667" w:rsidP="00587407">
      <w:pPr>
        <w:spacing w:line="240" w:lineRule="auto"/>
        <w:ind w:right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587407" w:rsidP="00587407">
    <w:pPr>
      <w:pStyle w:val="a3"/>
      <w:ind w:right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316C00" w:rsidP="00316C00">
    <w:pPr>
      <w:pStyle w:val="a3"/>
      <w:ind w:right="210"/>
      <w:jc w:val="left"/>
    </w:pPr>
    <w:r>
      <w:rPr>
        <w:noProof/>
      </w:rPr>
      <w:drawing>
        <wp:inline distT="0" distB="0" distL="0" distR="0">
          <wp:extent cx="2876393" cy="504825"/>
          <wp:effectExtent l="19050" t="0" r="157" b="0"/>
          <wp:docPr id="1" name="图片 0" descr="复件 DL-LOGO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DL-LOGO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295" cy="50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Default="00587407" w:rsidP="00587407">
    <w:pPr>
      <w:pStyle w:val="a3"/>
      <w:ind w:right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407"/>
    <w:rsid w:val="0015680E"/>
    <w:rsid w:val="00211D0F"/>
    <w:rsid w:val="00316C00"/>
    <w:rsid w:val="00342CEE"/>
    <w:rsid w:val="003E5BA5"/>
    <w:rsid w:val="00401667"/>
    <w:rsid w:val="00502D22"/>
    <w:rsid w:val="00572FD3"/>
    <w:rsid w:val="0058415A"/>
    <w:rsid w:val="00587407"/>
    <w:rsid w:val="006631BF"/>
    <w:rsid w:val="006D6B33"/>
    <w:rsid w:val="006F27A1"/>
    <w:rsid w:val="00912E78"/>
    <w:rsid w:val="009317DB"/>
    <w:rsid w:val="009D7CB5"/>
    <w:rsid w:val="009E470F"/>
    <w:rsid w:val="00A1041F"/>
    <w:rsid w:val="00A5387C"/>
    <w:rsid w:val="00A7348A"/>
    <w:rsid w:val="00AA4E7E"/>
    <w:rsid w:val="00AC247A"/>
    <w:rsid w:val="00BB6F59"/>
    <w:rsid w:val="00C40353"/>
    <w:rsid w:val="00C7153A"/>
    <w:rsid w:val="00DD3618"/>
    <w:rsid w:val="00F530FE"/>
    <w:rsid w:val="00F942CC"/>
    <w:rsid w:val="00F95950"/>
    <w:rsid w:val="00F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7"/>
    <w:pPr>
      <w:widowControl w:val="0"/>
      <w:spacing w:line="360" w:lineRule="auto"/>
      <w:ind w:rightChars="0" w:right="0" w:firstLine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rightChars="100" w:right="10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407"/>
    <w:pPr>
      <w:tabs>
        <w:tab w:val="center" w:pos="4153"/>
        <w:tab w:val="right" w:pos="8306"/>
      </w:tabs>
      <w:snapToGrid w:val="0"/>
      <w:spacing w:line="240" w:lineRule="auto"/>
      <w:ind w:rightChars="100" w:right="10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407"/>
    <w:rPr>
      <w:sz w:val="18"/>
      <w:szCs w:val="18"/>
    </w:rPr>
  </w:style>
  <w:style w:type="character" w:styleId="a5">
    <w:name w:val="Hyperlink"/>
    <w:basedOn w:val="a0"/>
    <w:uiPriority w:val="99"/>
    <w:unhideWhenUsed/>
    <w:rsid w:val="0058740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6C0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6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2016-03-21T05:41:00Z</dcterms:created>
  <dcterms:modified xsi:type="dcterms:W3CDTF">2016-04-01T06:37:00Z</dcterms:modified>
</cp:coreProperties>
</file>