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47A" w:rsidRPr="0065447A" w:rsidRDefault="0065447A" w:rsidP="0065447A">
      <w:pPr>
        <w:widowControl/>
        <w:spacing w:line="360" w:lineRule="auto"/>
        <w:jc w:val="left"/>
        <w:outlineLvl w:val="3"/>
        <w:rPr>
          <w:rFonts w:ascii="Tahoma" w:eastAsia="宋体" w:hAnsi="Tahoma" w:cs="Tahoma"/>
          <w:b/>
          <w:bCs/>
          <w:color w:val="333333"/>
          <w:kern w:val="0"/>
          <w:sz w:val="24"/>
          <w:szCs w:val="24"/>
        </w:rPr>
      </w:pPr>
      <w:bookmarkStart w:id="0" w:name="_GoBack"/>
      <w:r w:rsidRPr="0065447A">
        <w:rPr>
          <w:rFonts w:ascii="Tahoma" w:eastAsia="宋体" w:hAnsi="Tahoma" w:cs="Tahoma"/>
          <w:b/>
          <w:bCs/>
          <w:color w:val="333333"/>
          <w:kern w:val="0"/>
          <w:sz w:val="24"/>
          <w:szCs w:val="24"/>
        </w:rPr>
        <w:t>变压器、电感设计应用常识</w:t>
      </w:r>
    </w:p>
    <w:bookmarkEnd w:id="0"/>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b/>
          <w:bCs/>
          <w:color w:val="FF8C00"/>
          <w:kern w:val="0"/>
          <w:sz w:val="18"/>
          <w:szCs w:val="18"/>
        </w:rPr>
        <w:t>电感</w:t>
      </w:r>
      <w:r w:rsidRPr="0065447A">
        <w:rPr>
          <w:rFonts w:ascii="Tahoma" w:eastAsia="宋体" w:hAnsi="Tahoma" w:cs="Tahoma"/>
          <w:b/>
          <w:bCs/>
          <w:color w:val="FF8C00"/>
          <w:kern w:val="0"/>
          <w:sz w:val="18"/>
          <w:szCs w:val="18"/>
        </w:rPr>
        <w:t>Inductor</w:t>
      </w:r>
      <w:r w:rsidRPr="0065447A">
        <w:rPr>
          <w:rFonts w:ascii="Tahoma" w:eastAsia="宋体" w:hAnsi="Tahoma" w:cs="Tahoma"/>
          <w:b/>
          <w:bCs/>
          <w:color w:val="FF8C00"/>
          <w:kern w:val="0"/>
          <w:sz w:val="18"/>
          <w:szCs w:val="18"/>
        </w:rPr>
        <w:t>：</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被动元件其作用在抑制电流的变化</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电感也常被称为</w:t>
      </w:r>
      <w:proofErr w:type="gramStart"/>
      <w:r w:rsidRPr="0065447A">
        <w:rPr>
          <w:rFonts w:ascii="Tahoma" w:eastAsia="宋体" w:hAnsi="Tahoma" w:cs="Tahoma"/>
          <w:color w:val="333333"/>
          <w:kern w:val="0"/>
          <w:sz w:val="18"/>
          <w:szCs w:val="18"/>
        </w:rPr>
        <w:t>”</w:t>
      </w:r>
      <w:proofErr w:type="gramEnd"/>
      <w:r w:rsidRPr="0065447A">
        <w:rPr>
          <w:rFonts w:ascii="Tahoma" w:eastAsia="宋体" w:hAnsi="Tahoma" w:cs="Tahoma"/>
          <w:color w:val="333333"/>
          <w:kern w:val="0"/>
          <w:sz w:val="18"/>
          <w:szCs w:val="18"/>
        </w:rPr>
        <w:t>交流电阻</w:t>
      </w:r>
      <w:proofErr w:type="gramStart"/>
      <w:r w:rsidRPr="0065447A">
        <w:rPr>
          <w:rFonts w:ascii="Tahoma" w:eastAsia="宋体" w:hAnsi="Tahoma" w:cs="Tahoma"/>
          <w:color w:val="333333"/>
          <w:kern w:val="0"/>
          <w:sz w:val="18"/>
          <w:szCs w:val="18"/>
        </w:rPr>
        <w:t>”</w:t>
      </w:r>
      <w:proofErr w:type="gramEnd"/>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其抑制电流变化的功能及以磁场储存能量的能力为电感最有用的特性</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电流流经一电感时会产生磁场</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而磁场的变化会在发生电流的反方向感应</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电压</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这种抑制电流变化的特性被称为电感值</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由一电流变化而在电感两端产生感应的电压可被定义成：</w:t>
      </w:r>
      <w:r w:rsidRPr="0065447A">
        <w:rPr>
          <w:rFonts w:ascii="Tahoma" w:eastAsia="宋体" w:hAnsi="Tahoma" w:cs="Tahoma"/>
          <w:color w:val="333333"/>
          <w:kern w:val="0"/>
          <w:sz w:val="18"/>
          <w:szCs w:val="18"/>
        </w:rPr>
        <w:br/>
        <w:t>V=L di/</w:t>
      </w:r>
      <w:proofErr w:type="spellStart"/>
      <w:r w:rsidRPr="0065447A">
        <w:rPr>
          <w:rFonts w:ascii="Tahoma" w:eastAsia="宋体" w:hAnsi="Tahoma" w:cs="Tahoma"/>
          <w:color w:val="333333"/>
          <w:kern w:val="0"/>
          <w:sz w:val="18"/>
          <w:szCs w:val="18"/>
        </w:rPr>
        <w:t>dt</w:t>
      </w:r>
      <w:proofErr w:type="spellEnd"/>
      <w:r w:rsidRPr="0065447A">
        <w:rPr>
          <w:rFonts w:ascii="Tahoma" w:eastAsia="宋体" w:hAnsi="Tahoma" w:cs="Tahoma"/>
          <w:color w:val="333333"/>
          <w:kern w:val="0"/>
          <w:sz w:val="18"/>
          <w:szCs w:val="18"/>
        </w:rPr>
        <w:br/>
      </w:r>
      <w:r w:rsidRPr="0065447A">
        <w:rPr>
          <w:rFonts w:ascii="Tahoma" w:eastAsia="宋体" w:hAnsi="Tahoma" w:cs="Tahoma"/>
          <w:color w:val="333333"/>
          <w:kern w:val="0"/>
          <w:sz w:val="18"/>
          <w:szCs w:val="18"/>
        </w:rPr>
        <w:t>如此</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感应电压正比于电感值及电流变化速率。</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线圈</w:t>
      </w:r>
      <w:r w:rsidRPr="0065447A">
        <w:rPr>
          <w:rFonts w:ascii="Tahoma" w:eastAsia="宋体" w:hAnsi="Tahoma" w:cs="Tahoma"/>
          <w:b/>
          <w:bCs/>
          <w:color w:val="FF8C00"/>
          <w:kern w:val="0"/>
          <w:sz w:val="18"/>
          <w:szCs w:val="18"/>
        </w:rPr>
        <w:t>Coils</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为电感的常用另一名称</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电感值</w:t>
      </w:r>
      <w:r w:rsidRPr="0065447A">
        <w:rPr>
          <w:rFonts w:ascii="Tahoma" w:eastAsia="宋体" w:hAnsi="Tahoma" w:cs="Tahoma"/>
          <w:b/>
          <w:bCs/>
          <w:color w:val="FF8C00"/>
          <w:kern w:val="0"/>
          <w:sz w:val="18"/>
          <w:szCs w:val="18"/>
        </w:rPr>
        <w:t>Inductance</w:t>
      </w:r>
      <w:r w:rsidRPr="0065447A">
        <w:rPr>
          <w:rFonts w:ascii="Tahoma" w:eastAsia="宋体" w:hAnsi="Tahoma" w:cs="Tahoma"/>
          <w:b/>
          <w:bCs/>
          <w:color w:val="FF8C00"/>
          <w:kern w:val="0"/>
          <w:sz w:val="18"/>
          <w:szCs w:val="18"/>
        </w:rPr>
        <w:t>：</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电路之特性，能抑制流经之电流的改变，</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电感之电感值会受磁芯材质、形状、尺寸、绕线圈数及线圈</w:t>
      </w:r>
      <w:proofErr w:type="gramStart"/>
      <w:r w:rsidRPr="0065447A">
        <w:rPr>
          <w:rFonts w:ascii="Tahoma" w:eastAsia="宋体" w:hAnsi="Tahoma" w:cs="Tahoma"/>
          <w:color w:val="333333"/>
          <w:kern w:val="0"/>
          <w:sz w:val="18"/>
          <w:szCs w:val="18"/>
        </w:rPr>
        <w:t>的形所影响</w:t>
      </w:r>
      <w:proofErr w:type="gramEnd"/>
      <w:r w:rsidRPr="0065447A">
        <w:rPr>
          <w:rFonts w:ascii="Tahoma" w:eastAsia="宋体" w:hAnsi="Tahoma" w:cs="Tahoma"/>
          <w:color w:val="333333"/>
          <w:kern w:val="0"/>
          <w:sz w:val="18"/>
          <w:szCs w:val="18"/>
        </w:rPr>
        <w:t>，通常用来表示</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电感的电感值，其单位</w:t>
      </w:r>
      <w:proofErr w:type="gramStart"/>
      <w:r w:rsidRPr="0065447A">
        <w:rPr>
          <w:rFonts w:ascii="Tahoma" w:eastAsia="宋体" w:hAnsi="Tahoma" w:cs="Tahoma"/>
          <w:color w:val="333333"/>
          <w:kern w:val="0"/>
          <w:sz w:val="18"/>
          <w:szCs w:val="18"/>
        </w:rPr>
        <w:t>为微享利</w:t>
      </w:r>
      <w:proofErr w:type="gramEnd"/>
      <w:r w:rsidRPr="0065447A">
        <w:rPr>
          <w:rFonts w:ascii="Tahoma" w:eastAsia="宋体" w:hAnsi="Tahoma" w:cs="Tahoma"/>
          <w:color w:val="333333"/>
          <w:kern w:val="0"/>
          <w:sz w:val="18"/>
          <w:szCs w:val="18"/>
        </w:rPr>
        <w:t>（</w:t>
      </w:r>
      <w:proofErr w:type="spellStart"/>
      <w:r w:rsidRPr="0065447A">
        <w:rPr>
          <w:rFonts w:ascii="Tahoma" w:eastAsia="宋体" w:hAnsi="Tahoma" w:cs="Tahoma"/>
          <w:color w:val="333333"/>
          <w:kern w:val="0"/>
          <w:sz w:val="18"/>
          <w:szCs w:val="18"/>
        </w:rPr>
        <w:t>μH</w:t>
      </w:r>
      <w:proofErr w:type="spellEnd"/>
      <w:r w:rsidRPr="0065447A">
        <w:rPr>
          <w:rFonts w:ascii="Tahoma" w:eastAsia="宋体" w:hAnsi="Tahoma" w:cs="Tahoma"/>
          <w:color w:val="333333"/>
          <w:kern w:val="0"/>
          <w:sz w:val="18"/>
          <w:szCs w:val="18"/>
        </w:rPr>
        <w:t>），下列的表格可以用来将电感值的单位换算</w:t>
      </w:r>
      <w:proofErr w:type="gramStart"/>
      <w:r w:rsidRPr="0065447A">
        <w:rPr>
          <w:rFonts w:ascii="Tahoma" w:eastAsia="宋体" w:hAnsi="Tahoma" w:cs="Tahoma"/>
          <w:color w:val="333333"/>
          <w:kern w:val="0"/>
          <w:sz w:val="18"/>
          <w:szCs w:val="18"/>
        </w:rPr>
        <w:t>成微享利</w:t>
      </w:r>
      <w:proofErr w:type="gramEnd"/>
      <w:r w:rsidRPr="0065447A">
        <w:rPr>
          <w:rFonts w:ascii="Tahoma" w:eastAsia="宋体" w:hAnsi="Tahoma" w:cs="Tahoma"/>
          <w:color w:val="333333"/>
          <w:kern w:val="0"/>
          <w:sz w:val="18"/>
          <w:szCs w:val="18"/>
        </w:rPr>
        <w:t>，如此，</w:t>
      </w:r>
      <w:r w:rsidRPr="0065447A">
        <w:rPr>
          <w:rFonts w:ascii="Tahoma" w:eastAsia="宋体" w:hAnsi="Tahoma" w:cs="Tahoma"/>
          <w:color w:val="333333"/>
          <w:kern w:val="0"/>
          <w:sz w:val="18"/>
          <w:szCs w:val="18"/>
        </w:rPr>
        <w:t>47mH</w:t>
      </w:r>
      <w:r w:rsidRPr="0065447A">
        <w:rPr>
          <w:rFonts w:ascii="Tahoma" w:eastAsia="宋体" w:hAnsi="Tahoma" w:cs="Tahoma"/>
          <w:color w:val="333333"/>
          <w:kern w:val="0"/>
          <w:sz w:val="18"/>
          <w:szCs w:val="18"/>
        </w:rPr>
        <w:t>即等于</w:t>
      </w:r>
      <w:r w:rsidRPr="0065447A">
        <w:rPr>
          <w:rFonts w:ascii="Tahoma" w:eastAsia="宋体" w:hAnsi="Tahoma" w:cs="Tahoma"/>
          <w:color w:val="333333"/>
          <w:kern w:val="0"/>
          <w:sz w:val="18"/>
          <w:szCs w:val="18"/>
        </w:rPr>
        <w:t>47000μH</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br/>
        <w:t>1 henry</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H</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 xml:space="preserve">=109μH            1 </w:t>
      </w:r>
      <w:proofErr w:type="spellStart"/>
      <w:r w:rsidRPr="0065447A">
        <w:rPr>
          <w:rFonts w:ascii="Tahoma" w:eastAsia="宋体" w:hAnsi="Tahoma" w:cs="Tahoma"/>
          <w:color w:val="333333"/>
          <w:kern w:val="0"/>
          <w:sz w:val="18"/>
          <w:szCs w:val="18"/>
        </w:rPr>
        <w:t>millihenry</w:t>
      </w:r>
      <w:proofErr w:type="spellEnd"/>
      <w:r w:rsidRPr="0065447A">
        <w:rPr>
          <w:rFonts w:ascii="Tahoma" w:eastAsia="宋体" w:hAnsi="Tahoma" w:cs="Tahoma"/>
          <w:color w:val="333333"/>
          <w:kern w:val="0"/>
          <w:sz w:val="18"/>
          <w:szCs w:val="18"/>
        </w:rPr>
        <w:t>(</w:t>
      </w:r>
      <w:proofErr w:type="spellStart"/>
      <w:r w:rsidRPr="0065447A">
        <w:rPr>
          <w:rFonts w:ascii="Tahoma" w:eastAsia="宋体" w:hAnsi="Tahoma" w:cs="Tahoma"/>
          <w:color w:val="333333"/>
          <w:kern w:val="0"/>
          <w:sz w:val="18"/>
          <w:szCs w:val="18"/>
        </w:rPr>
        <w:t>mH</w:t>
      </w:r>
      <w:proofErr w:type="spellEnd"/>
      <w:r w:rsidRPr="0065447A">
        <w:rPr>
          <w:rFonts w:ascii="Tahoma" w:eastAsia="宋体" w:hAnsi="Tahoma" w:cs="Tahoma"/>
          <w:color w:val="333333"/>
          <w:kern w:val="0"/>
          <w:sz w:val="18"/>
          <w:szCs w:val="18"/>
        </w:rPr>
        <w:t>)=103μH</w:t>
      </w:r>
      <w:r w:rsidRPr="0065447A">
        <w:rPr>
          <w:rFonts w:ascii="Tahoma" w:eastAsia="宋体" w:hAnsi="Tahoma" w:cs="Tahoma"/>
          <w:color w:val="333333"/>
          <w:kern w:val="0"/>
          <w:sz w:val="18"/>
          <w:szCs w:val="18"/>
        </w:rPr>
        <w:br/>
        <w:t xml:space="preserve">1 </w:t>
      </w:r>
      <w:proofErr w:type="spellStart"/>
      <w:r w:rsidRPr="0065447A">
        <w:rPr>
          <w:rFonts w:ascii="Tahoma" w:eastAsia="宋体" w:hAnsi="Tahoma" w:cs="Tahoma"/>
          <w:color w:val="333333"/>
          <w:kern w:val="0"/>
          <w:sz w:val="18"/>
          <w:szCs w:val="18"/>
        </w:rPr>
        <w:t>millihenryμH</w:t>
      </w:r>
      <w:proofErr w:type="spellEnd"/>
      <w:r w:rsidRPr="0065447A">
        <w:rPr>
          <w:rFonts w:ascii="Tahoma" w:eastAsia="宋体" w:hAnsi="Tahoma" w:cs="Tahoma"/>
          <w:color w:val="333333"/>
          <w:kern w:val="0"/>
          <w:sz w:val="18"/>
          <w:szCs w:val="18"/>
        </w:rPr>
        <w:t xml:space="preserve"> =1μH            1 </w:t>
      </w:r>
      <w:proofErr w:type="spellStart"/>
      <w:r w:rsidRPr="0065447A">
        <w:rPr>
          <w:rFonts w:ascii="Tahoma" w:eastAsia="宋体" w:hAnsi="Tahoma" w:cs="Tahoma"/>
          <w:color w:val="333333"/>
          <w:kern w:val="0"/>
          <w:sz w:val="18"/>
          <w:szCs w:val="18"/>
        </w:rPr>
        <w:t>nanohenry</w:t>
      </w:r>
      <w:proofErr w:type="spellEnd"/>
      <w:r w:rsidRPr="0065447A">
        <w:rPr>
          <w:rFonts w:ascii="Tahoma" w:eastAsia="宋体" w:hAnsi="Tahoma" w:cs="Tahoma"/>
          <w:color w:val="333333"/>
          <w:kern w:val="0"/>
          <w:sz w:val="18"/>
          <w:szCs w:val="18"/>
        </w:rPr>
        <w:t>(</w:t>
      </w:r>
      <w:proofErr w:type="spellStart"/>
      <w:r w:rsidRPr="0065447A">
        <w:rPr>
          <w:rFonts w:ascii="Tahoma" w:eastAsia="宋体" w:hAnsi="Tahoma" w:cs="Tahoma"/>
          <w:color w:val="333333"/>
          <w:kern w:val="0"/>
          <w:sz w:val="18"/>
          <w:szCs w:val="18"/>
        </w:rPr>
        <w:t>nH</w:t>
      </w:r>
      <w:proofErr w:type="spellEnd"/>
      <w:r w:rsidRPr="0065447A">
        <w:rPr>
          <w:rFonts w:ascii="Tahoma" w:eastAsia="宋体" w:hAnsi="Tahoma" w:cs="Tahoma"/>
          <w:color w:val="333333"/>
          <w:kern w:val="0"/>
          <w:sz w:val="18"/>
          <w:szCs w:val="18"/>
        </w:rPr>
        <w:t>)=10-3μH</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color w:val="333333"/>
          <w:kern w:val="0"/>
          <w:sz w:val="18"/>
          <w:szCs w:val="18"/>
        </w:rPr>
        <w:t>通常电感值代码为三位数字表示，前两位数字表示标称电感值有效数字，第三位数字表示</w:t>
      </w:r>
      <w:r w:rsidRPr="0065447A">
        <w:rPr>
          <w:rFonts w:ascii="Tahoma" w:eastAsia="宋体" w:hAnsi="Tahoma" w:cs="Tahoma"/>
          <w:color w:val="333333"/>
          <w:kern w:val="0"/>
          <w:sz w:val="18"/>
          <w:szCs w:val="18"/>
        </w:rPr>
        <w:t>0</w:t>
      </w:r>
      <w:r w:rsidRPr="0065447A">
        <w:rPr>
          <w:rFonts w:ascii="Tahoma" w:eastAsia="宋体" w:hAnsi="Tahoma" w:cs="Tahoma"/>
          <w:color w:val="333333"/>
          <w:kern w:val="0"/>
          <w:sz w:val="18"/>
          <w:szCs w:val="18"/>
        </w:rPr>
        <w:t>的个数（倍率），如果第三位数是</w:t>
      </w:r>
      <w:r w:rsidRPr="0065447A">
        <w:rPr>
          <w:rFonts w:ascii="Tahoma" w:eastAsia="宋体" w:hAnsi="Tahoma" w:cs="Tahoma"/>
          <w:color w:val="333333"/>
          <w:kern w:val="0"/>
          <w:sz w:val="18"/>
          <w:szCs w:val="18"/>
        </w:rPr>
        <w:t>0</w:t>
      </w:r>
      <w:r w:rsidRPr="0065447A">
        <w:rPr>
          <w:rFonts w:ascii="Tahoma" w:eastAsia="宋体" w:hAnsi="Tahoma" w:cs="Tahoma"/>
          <w:color w:val="333333"/>
          <w:kern w:val="0"/>
          <w:sz w:val="18"/>
          <w:szCs w:val="18"/>
        </w:rPr>
        <w:t>，则不写；写</w:t>
      </w:r>
      <w:r w:rsidRPr="0065447A">
        <w:rPr>
          <w:rFonts w:ascii="Tahoma" w:eastAsia="宋体" w:hAnsi="Tahoma" w:cs="Tahoma"/>
          <w:color w:val="333333"/>
          <w:kern w:val="0"/>
          <w:sz w:val="18"/>
          <w:szCs w:val="18"/>
        </w:rPr>
        <w:t>1</w:t>
      </w:r>
      <w:r w:rsidRPr="0065447A">
        <w:rPr>
          <w:rFonts w:ascii="Tahoma" w:eastAsia="宋体" w:hAnsi="Tahoma" w:cs="Tahoma"/>
          <w:color w:val="333333"/>
          <w:kern w:val="0"/>
          <w:sz w:val="18"/>
          <w:szCs w:val="18"/>
        </w:rPr>
        <w:t>，加</w:t>
      </w:r>
      <w:r w:rsidRPr="0065447A">
        <w:rPr>
          <w:rFonts w:ascii="Tahoma" w:eastAsia="宋体" w:hAnsi="Tahoma" w:cs="Tahoma"/>
          <w:color w:val="333333"/>
          <w:kern w:val="0"/>
          <w:sz w:val="18"/>
          <w:szCs w:val="18"/>
        </w:rPr>
        <w:t>1</w:t>
      </w:r>
      <w:r w:rsidRPr="0065447A">
        <w:rPr>
          <w:rFonts w:ascii="Tahoma" w:eastAsia="宋体" w:hAnsi="Tahoma" w:cs="Tahoma"/>
          <w:color w:val="333333"/>
          <w:kern w:val="0"/>
          <w:sz w:val="18"/>
          <w:szCs w:val="18"/>
        </w:rPr>
        <w:t>个</w:t>
      </w:r>
      <w:r w:rsidRPr="0065447A">
        <w:rPr>
          <w:rFonts w:ascii="Tahoma" w:eastAsia="宋体" w:hAnsi="Tahoma" w:cs="Tahoma"/>
          <w:color w:val="333333"/>
          <w:kern w:val="0"/>
          <w:sz w:val="18"/>
          <w:szCs w:val="18"/>
        </w:rPr>
        <w:t>0</w:t>
      </w:r>
      <w:r w:rsidRPr="0065447A">
        <w:rPr>
          <w:rFonts w:ascii="Tahoma" w:eastAsia="宋体" w:hAnsi="Tahoma" w:cs="Tahoma"/>
          <w:color w:val="333333"/>
          <w:kern w:val="0"/>
          <w:sz w:val="18"/>
          <w:szCs w:val="18"/>
        </w:rPr>
        <w:t>；是</w:t>
      </w:r>
      <w:r w:rsidRPr="0065447A">
        <w:rPr>
          <w:rFonts w:ascii="Tahoma" w:eastAsia="宋体" w:hAnsi="Tahoma" w:cs="Tahoma"/>
          <w:color w:val="333333"/>
          <w:kern w:val="0"/>
          <w:sz w:val="18"/>
          <w:szCs w:val="18"/>
        </w:rPr>
        <w:t>2</w:t>
      </w:r>
      <w:r w:rsidRPr="0065447A">
        <w:rPr>
          <w:rFonts w:ascii="Tahoma" w:eastAsia="宋体" w:hAnsi="Tahoma" w:cs="Tahoma"/>
          <w:color w:val="333333"/>
          <w:kern w:val="0"/>
          <w:sz w:val="18"/>
          <w:szCs w:val="18"/>
        </w:rPr>
        <w:t>加两个</w:t>
      </w:r>
      <w:r w:rsidRPr="0065447A">
        <w:rPr>
          <w:rFonts w:ascii="Tahoma" w:eastAsia="宋体" w:hAnsi="Tahoma" w:cs="Tahoma"/>
          <w:color w:val="333333"/>
          <w:kern w:val="0"/>
          <w:sz w:val="18"/>
          <w:szCs w:val="18"/>
        </w:rPr>
        <w:t>0</w:t>
      </w:r>
      <w:r w:rsidRPr="0065447A">
        <w:rPr>
          <w:rFonts w:ascii="Tahoma" w:eastAsia="宋体" w:hAnsi="Tahoma" w:cs="Tahoma"/>
          <w:color w:val="333333"/>
          <w:kern w:val="0"/>
          <w:sz w:val="18"/>
          <w:szCs w:val="18"/>
        </w:rPr>
        <w:t>，依此类推，</w:t>
      </w:r>
      <w:r w:rsidRPr="0065447A">
        <w:rPr>
          <w:rFonts w:ascii="Tahoma" w:eastAsia="宋体" w:hAnsi="Tahoma" w:cs="Tahoma"/>
          <w:color w:val="333333"/>
          <w:kern w:val="0"/>
          <w:sz w:val="18"/>
          <w:szCs w:val="18"/>
        </w:rPr>
        <w:t>“R”</w:t>
      </w:r>
      <w:r w:rsidRPr="0065447A">
        <w:rPr>
          <w:rFonts w:ascii="Tahoma" w:eastAsia="宋体" w:hAnsi="Tahoma" w:cs="Tahoma"/>
          <w:color w:val="333333"/>
          <w:kern w:val="0"/>
          <w:sz w:val="18"/>
          <w:szCs w:val="18"/>
        </w:rPr>
        <w:t>表示小数点，标称电感值的单位是：</w:t>
      </w:r>
      <w:proofErr w:type="spellStart"/>
      <w:r w:rsidRPr="0065447A">
        <w:rPr>
          <w:rFonts w:ascii="Tahoma" w:eastAsia="宋体" w:hAnsi="Tahoma" w:cs="Tahoma"/>
          <w:color w:val="333333"/>
          <w:kern w:val="0"/>
          <w:sz w:val="18"/>
          <w:szCs w:val="18"/>
        </w:rPr>
        <w:t>μH</w:t>
      </w:r>
      <w:proofErr w:type="spellEnd"/>
      <w:r w:rsidRPr="0065447A">
        <w:rPr>
          <w:rFonts w:ascii="Tahoma" w:eastAsia="宋体" w:hAnsi="Tahoma" w:cs="Tahoma"/>
          <w:color w:val="333333"/>
          <w:kern w:val="0"/>
          <w:sz w:val="18"/>
          <w:szCs w:val="18"/>
        </w:rPr>
        <w:t>。</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t> </w:t>
      </w:r>
    </w:p>
    <w:tbl>
      <w:tblPr>
        <w:tblW w:w="0" w:type="auto"/>
        <w:tblCellMar>
          <w:left w:w="0" w:type="dxa"/>
          <w:right w:w="0" w:type="dxa"/>
        </w:tblCellMar>
        <w:tblLook w:val="04A0" w:firstRow="1" w:lastRow="0" w:firstColumn="1" w:lastColumn="0" w:noHBand="0" w:noVBand="1"/>
      </w:tblPr>
      <w:tblGrid>
        <w:gridCol w:w="1382"/>
        <w:gridCol w:w="1394"/>
        <w:gridCol w:w="1380"/>
        <w:gridCol w:w="1393"/>
        <w:gridCol w:w="1380"/>
        <w:gridCol w:w="1393"/>
      </w:tblGrid>
      <w:tr w:rsidR="0065447A" w:rsidRPr="0065447A" w:rsidTr="0065447A">
        <w:tc>
          <w:tcPr>
            <w:tcW w:w="1425"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b/>
                <w:bCs/>
                <w:color w:val="B7B4B4"/>
                <w:kern w:val="0"/>
                <w:sz w:val="18"/>
                <w:szCs w:val="18"/>
              </w:rPr>
              <w:t>标称</w:t>
            </w:r>
            <w:r w:rsidRPr="0065447A">
              <w:rPr>
                <w:rFonts w:ascii="Tahoma" w:eastAsia="宋体" w:hAnsi="Tahoma" w:cs="Tahoma"/>
                <w:b/>
                <w:bCs/>
                <w:color w:val="B7B4B4"/>
                <w:kern w:val="0"/>
                <w:sz w:val="18"/>
                <w:szCs w:val="18"/>
              </w:rPr>
              <w:t xml:space="preserve"> </w:t>
            </w:r>
            <w:r w:rsidRPr="0065447A">
              <w:rPr>
                <w:rFonts w:ascii="Tahoma" w:eastAsia="宋体" w:hAnsi="Tahoma" w:cs="Tahoma"/>
                <w:color w:val="B7B4B4"/>
                <w:kern w:val="0"/>
                <w:sz w:val="18"/>
                <w:szCs w:val="18"/>
              </w:rPr>
              <w:br/>
            </w:r>
            <w:r w:rsidRPr="0065447A">
              <w:rPr>
                <w:rFonts w:ascii="Tahoma" w:eastAsia="宋体" w:hAnsi="Tahoma" w:cs="Tahoma"/>
                <w:b/>
                <w:bCs/>
                <w:color w:val="B7B4B4"/>
                <w:kern w:val="0"/>
                <w:sz w:val="18"/>
                <w:szCs w:val="18"/>
              </w:rPr>
              <w:t>写法</w:t>
            </w:r>
            <w:r w:rsidRPr="0065447A">
              <w:rPr>
                <w:rFonts w:ascii="Tahoma" w:eastAsia="宋体" w:hAnsi="Tahoma" w:cs="Tahoma"/>
                <w:b/>
                <w:bCs/>
                <w:color w:val="B7B4B4"/>
                <w:kern w:val="0"/>
                <w:sz w:val="18"/>
                <w:szCs w:val="18"/>
              </w:rPr>
              <w:t xml:space="preserve"> </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b/>
                <w:bCs/>
                <w:color w:val="B7B4B4"/>
                <w:kern w:val="0"/>
                <w:sz w:val="18"/>
                <w:szCs w:val="18"/>
              </w:rPr>
              <w:t>标称电感值（</w:t>
            </w:r>
            <w:proofErr w:type="spellStart"/>
            <w:r w:rsidRPr="0065447A">
              <w:rPr>
                <w:rFonts w:ascii="Tahoma" w:eastAsia="宋体" w:hAnsi="Tahoma" w:cs="Tahoma"/>
                <w:b/>
                <w:bCs/>
                <w:color w:val="B7B4B4"/>
                <w:kern w:val="0"/>
                <w:sz w:val="18"/>
                <w:szCs w:val="18"/>
              </w:rPr>
              <w:t>μH</w:t>
            </w:r>
            <w:proofErr w:type="spellEnd"/>
            <w:r w:rsidRPr="0065447A">
              <w:rPr>
                <w:rFonts w:ascii="Tahoma" w:eastAsia="宋体" w:hAnsi="Tahoma" w:cs="Tahoma"/>
                <w:b/>
                <w:bCs/>
                <w:color w:val="B7B4B4"/>
                <w:kern w:val="0"/>
                <w:sz w:val="18"/>
                <w:szCs w:val="18"/>
              </w:rPr>
              <w:t>）</w:t>
            </w:r>
            <w:r w:rsidRPr="0065447A">
              <w:rPr>
                <w:rFonts w:ascii="Tahoma" w:eastAsia="宋体" w:hAnsi="Tahoma" w:cs="Tahoma"/>
                <w:b/>
                <w:bCs/>
                <w:color w:val="B7B4B4"/>
                <w:kern w:val="0"/>
                <w:sz w:val="18"/>
                <w:szCs w:val="18"/>
              </w:rPr>
              <w:t xml:space="preserve"> </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b/>
                <w:bCs/>
                <w:color w:val="B7B4B4"/>
                <w:kern w:val="0"/>
                <w:sz w:val="18"/>
                <w:szCs w:val="18"/>
              </w:rPr>
              <w:t>标称</w:t>
            </w:r>
            <w:r w:rsidRPr="0065447A">
              <w:rPr>
                <w:rFonts w:ascii="Tahoma" w:eastAsia="宋体" w:hAnsi="Tahoma" w:cs="Tahoma"/>
                <w:b/>
                <w:bCs/>
                <w:color w:val="B7B4B4"/>
                <w:kern w:val="0"/>
                <w:sz w:val="18"/>
                <w:szCs w:val="18"/>
              </w:rPr>
              <w:t xml:space="preserve"> </w:t>
            </w:r>
            <w:r w:rsidRPr="0065447A">
              <w:rPr>
                <w:rFonts w:ascii="Tahoma" w:eastAsia="宋体" w:hAnsi="Tahoma" w:cs="Tahoma"/>
                <w:color w:val="B7B4B4"/>
                <w:kern w:val="0"/>
                <w:sz w:val="18"/>
                <w:szCs w:val="18"/>
              </w:rPr>
              <w:br/>
            </w:r>
            <w:r w:rsidRPr="0065447A">
              <w:rPr>
                <w:rFonts w:ascii="Tahoma" w:eastAsia="宋体" w:hAnsi="Tahoma" w:cs="Tahoma"/>
                <w:b/>
                <w:bCs/>
                <w:color w:val="B7B4B4"/>
                <w:kern w:val="0"/>
                <w:sz w:val="18"/>
                <w:szCs w:val="18"/>
              </w:rPr>
              <w:t>写法</w:t>
            </w:r>
            <w:r w:rsidRPr="0065447A">
              <w:rPr>
                <w:rFonts w:ascii="Tahoma" w:eastAsia="宋体" w:hAnsi="Tahoma" w:cs="Tahoma"/>
                <w:b/>
                <w:bCs/>
                <w:color w:val="B7B4B4"/>
                <w:kern w:val="0"/>
                <w:sz w:val="18"/>
                <w:szCs w:val="18"/>
              </w:rPr>
              <w:t xml:space="preserve"> </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b/>
                <w:bCs/>
                <w:color w:val="B7B4B4"/>
                <w:kern w:val="0"/>
                <w:sz w:val="18"/>
                <w:szCs w:val="18"/>
              </w:rPr>
              <w:t>标称电感值（</w:t>
            </w:r>
            <w:proofErr w:type="spellStart"/>
            <w:r w:rsidRPr="0065447A">
              <w:rPr>
                <w:rFonts w:ascii="Tahoma" w:eastAsia="宋体" w:hAnsi="Tahoma" w:cs="Tahoma"/>
                <w:b/>
                <w:bCs/>
                <w:color w:val="B7B4B4"/>
                <w:kern w:val="0"/>
                <w:sz w:val="18"/>
                <w:szCs w:val="18"/>
              </w:rPr>
              <w:t>μH</w:t>
            </w:r>
            <w:proofErr w:type="spellEnd"/>
            <w:r w:rsidRPr="0065447A">
              <w:rPr>
                <w:rFonts w:ascii="Tahoma" w:eastAsia="宋体" w:hAnsi="Tahoma" w:cs="Tahoma"/>
                <w:b/>
                <w:bCs/>
                <w:color w:val="B7B4B4"/>
                <w:kern w:val="0"/>
                <w:sz w:val="18"/>
                <w:szCs w:val="18"/>
              </w:rPr>
              <w:t>）</w:t>
            </w:r>
            <w:r w:rsidRPr="0065447A">
              <w:rPr>
                <w:rFonts w:ascii="Tahoma" w:eastAsia="宋体" w:hAnsi="Tahoma" w:cs="Tahoma"/>
                <w:b/>
                <w:bCs/>
                <w:color w:val="B7B4B4"/>
                <w:kern w:val="0"/>
                <w:sz w:val="18"/>
                <w:szCs w:val="18"/>
              </w:rPr>
              <w:t xml:space="preserve"> </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b/>
                <w:bCs/>
                <w:color w:val="B7B4B4"/>
                <w:kern w:val="0"/>
                <w:sz w:val="18"/>
                <w:szCs w:val="18"/>
              </w:rPr>
              <w:t>标称</w:t>
            </w:r>
            <w:r w:rsidRPr="0065447A">
              <w:rPr>
                <w:rFonts w:ascii="Tahoma" w:eastAsia="宋体" w:hAnsi="Tahoma" w:cs="Tahoma"/>
                <w:b/>
                <w:bCs/>
                <w:color w:val="B7B4B4"/>
                <w:kern w:val="0"/>
                <w:sz w:val="18"/>
                <w:szCs w:val="18"/>
              </w:rPr>
              <w:t xml:space="preserve"> </w:t>
            </w:r>
            <w:r w:rsidRPr="0065447A">
              <w:rPr>
                <w:rFonts w:ascii="Tahoma" w:eastAsia="宋体" w:hAnsi="Tahoma" w:cs="Tahoma"/>
                <w:color w:val="B7B4B4"/>
                <w:kern w:val="0"/>
                <w:sz w:val="18"/>
                <w:szCs w:val="18"/>
              </w:rPr>
              <w:br/>
            </w:r>
            <w:r w:rsidRPr="0065447A">
              <w:rPr>
                <w:rFonts w:ascii="Tahoma" w:eastAsia="宋体" w:hAnsi="Tahoma" w:cs="Tahoma"/>
                <w:b/>
                <w:bCs/>
                <w:color w:val="B7B4B4"/>
                <w:kern w:val="0"/>
                <w:sz w:val="18"/>
                <w:szCs w:val="18"/>
              </w:rPr>
              <w:t>写法</w:t>
            </w:r>
            <w:r w:rsidRPr="0065447A">
              <w:rPr>
                <w:rFonts w:ascii="Tahoma" w:eastAsia="宋体" w:hAnsi="Tahoma" w:cs="Tahoma"/>
                <w:b/>
                <w:bCs/>
                <w:color w:val="B7B4B4"/>
                <w:kern w:val="0"/>
                <w:sz w:val="18"/>
                <w:szCs w:val="18"/>
              </w:rPr>
              <w:t xml:space="preserve"> </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b/>
                <w:bCs/>
                <w:color w:val="B7B4B4"/>
                <w:kern w:val="0"/>
                <w:sz w:val="18"/>
                <w:szCs w:val="18"/>
              </w:rPr>
              <w:t>标称电感值（</w:t>
            </w:r>
            <w:proofErr w:type="spellStart"/>
            <w:r w:rsidRPr="0065447A">
              <w:rPr>
                <w:rFonts w:ascii="Tahoma" w:eastAsia="宋体" w:hAnsi="Tahoma" w:cs="Tahoma"/>
                <w:b/>
                <w:bCs/>
                <w:color w:val="B7B4B4"/>
                <w:kern w:val="0"/>
                <w:sz w:val="18"/>
                <w:szCs w:val="18"/>
              </w:rPr>
              <w:t>μH</w:t>
            </w:r>
            <w:proofErr w:type="spellEnd"/>
            <w:r w:rsidRPr="0065447A">
              <w:rPr>
                <w:rFonts w:ascii="Tahoma" w:eastAsia="宋体" w:hAnsi="Tahoma" w:cs="Tahoma"/>
                <w:b/>
                <w:bCs/>
                <w:color w:val="B7B4B4"/>
                <w:kern w:val="0"/>
                <w:sz w:val="18"/>
                <w:szCs w:val="18"/>
              </w:rPr>
              <w:t>）</w:t>
            </w:r>
            <w:r w:rsidRPr="0065447A">
              <w:rPr>
                <w:rFonts w:ascii="Tahoma" w:eastAsia="宋体" w:hAnsi="Tahoma" w:cs="Tahoma"/>
                <w:b/>
                <w:bCs/>
                <w:color w:val="B7B4B4"/>
                <w:kern w:val="0"/>
                <w:sz w:val="18"/>
                <w:szCs w:val="18"/>
              </w:rPr>
              <w:t xml:space="preserve"> </w:t>
            </w:r>
          </w:p>
        </w:tc>
      </w:tr>
      <w:tr w:rsidR="0065447A" w:rsidRPr="0065447A" w:rsidTr="0065447A">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0R1</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0</w:t>
            </w:r>
            <w:r w:rsidRPr="0065447A">
              <w:rPr>
                <w:rFonts w:ascii="Tahoma" w:eastAsia="宋体" w:hAnsi="Tahoma" w:cs="Tahoma"/>
                <w:color w:val="B7B4B4"/>
                <w:kern w:val="0"/>
                <w:sz w:val="18"/>
                <w:szCs w:val="18"/>
              </w:rPr>
              <w:t>．</w:t>
            </w:r>
            <w:r w:rsidRPr="0065447A">
              <w:rPr>
                <w:rFonts w:ascii="Tahoma" w:eastAsia="宋体" w:hAnsi="Tahoma" w:cs="Tahoma"/>
                <w:color w:val="B7B4B4"/>
                <w:kern w:val="0"/>
                <w:sz w:val="18"/>
                <w:szCs w:val="18"/>
              </w:rPr>
              <w:t>1</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220</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22</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331</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330</w:t>
            </w:r>
          </w:p>
        </w:tc>
      </w:tr>
      <w:tr w:rsidR="0065447A" w:rsidRPr="0065447A" w:rsidTr="0065447A">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0R8</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0</w:t>
            </w:r>
            <w:r w:rsidRPr="0065447A">
              <w:rPr>
                <w:rFonts w:ascii="Tahoma" w:eastAsia="宋体" w:hAnsi="Tahoma" w:cs="Tahoma"/>
                <w:color w:val="B7B4B4"/>
                <w:kern w:val="0"/>
                <w:sz w:val="18"/>
                <w:szCs w:val="18"/>
              </w:rPr>
              <w:t>．</w:t>
            </w:r>
            <w:r w:rsidRPr="0065447A">
              <w:rPr>
                <w:rFonts w:ascii="Tahoma" w:eastAsia="宋体" w:hAnsi="Tahoma" w:cs="Tahoma"/>
                <w:color w:val="B7B4B4"/>
                <w:kern w:val="0"/>
                <w:sz w:val="18"/>
                <w:szCs w:val="18"/>
              </w:rPr>
              <w:t>8</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330</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33</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471</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470</w:t>
            </w:r>
          </w:p>
        </w:tc>
      </w:tr>
      <w:tr w:rsidR="0065447A" w:rsidRPr="0065447A" w:rsidTr="0065447A">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1R2</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1</w:t>
            </w:r>
            <w:r w:rsidRPr="0065447A">
              <w:rPr>
                <w:rFonts w:ascii="Tahoma" w:eastAsia="宋体" w:hAnsi="Tahoma" w:cs="Tahoma"/>
                <w:color w:val="B7B4B4"/>
                <w:kern w:val="0"/>
                <w:sz w:val="18"/>
                <w:szCs w:val="18"/>
              </w:rPr>
              <w:t>．</w:t>
            </w:r>
            <w:r w:rsidRPr="0065447A">
              <w:rPr>
                <w:rFonts w:ascii="Tahoma" w:eastAsia="宋体" w:hAnsi="Tahoma" w:cs="Tahoma"/>
                <w:color w:val="B7B4B4"/>
                <w:kern w:val="0"/>
                <w:sz w:val="18"/>
                <w:szCs w:val="18"/>
              </w:rPr>
              <w:t>2</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470</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47</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102</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1000</w:t>
            </w:r>
          </w:p>
        </w:tc>
      </w:tr>
      <w:tr w:rsidR="0065447A" w:rsidRPr="0065447A" w:rsidTr="0065447A">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1R5</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1</w:t>
            </w:r>
            <w:r w:rsidRPr="0065447A">
              <w:rPr>
                <w:rFonts w:ascii="Tahoma" w:eastAsia="宋体" w:hAnsi="Tahoma" w:cs="Tahoma"/>
                <w:color w:val="B7B4B4"/>
                <w:kern w:val="0"/>
                <w:sz w:val="18"/>
                <w:szCs w:val="18"/>
              </w:rPr>
              <w:t>．</w:t>
            </w:r>
            <w:r w:rsidRPr="0065447A">
              <w:rPr>
                <w:rFonts w:ascii="Tahoma" w:eastAsia="宋体" w:hAnsi="Tahoma" w:cs="Tahoma"/>
                <w:color w:val="B7B4B4"/>
                <w:kern w:val="0"/>
                <w:sz w:val="18"/>
                <w:szCs w:val="18"/>
              </w:rPr>
              <w:t>5</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820</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82</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152</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1500</w:t>
            </w:r>
          </w:p>
        </w:tc>
      </w:tr>
      <w:tr w:rsidR="0065447A" w:rsidRPr="0065447A" w:rsidTr="0065447A">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2R0</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2</w:t>
            </w:r>
            <w:r w:rsidRPr="0065447A">
              <w:rPr>
                <w:rFonts w:ascii="Tahoma" w:eastAsia="宋体" w:hAnsi="Tahoma" w:cs="Tahoma"/>
                <w:color w:val="B7B4B4"/>
                <w:kern w:val="0"/>
                <w:sz w:val="18"/>
                <w:szCs w:val="18"/>
              </w:rPr>
              <w:t>．</w:t>
            </w:r>
            <w:r w:rsidRPr="0065447A">
              <w:rPr>
                <w:rFonts w:ascii="Tahoma" w:eastAsia="宋体" w:hAnsi="Tahoma" w:cs="Tahoma"/>
                <w:color w:val="B7B4B4"/>
                <w:kern w:val="0"/>
                <w:sz w:val="18"/>
                <w:szCs w:val="18"/>
              </w:rPr>
              <w:t>0</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101</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100</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253</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25000</w:t>
            </w:r>
          </w:p>
        </w:tc>
      </w:tr>
      <w:tr w:rsidR="0065447A" w:rsidRPr="0065447A" w:rsidTr="0065447A">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100</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10</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221</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220</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303</w:t>
            </w:r>
          </w:p>
        </w:tc>
        <w:tc>
          <w:tcPr>
            <w:tcW w:w="142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30000</w:t>
            </w:r>
          </w:p>
        </w:tc>
      </w:tr>
    </w:tbl>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lastRenderedPageBreak/>
        <w:t> </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b/>
          <w:bCs/>
          <w:color w:val="FF8C00"/>
          <w:kern w:val="0"/>
          <w:sz w:val="18"/>
          <w:szCs w:val="18"/>
        </w:rPr>
        <w:t>电感值公差</w:t>
      </w:r>
      <w:r w:rsidRPr="0065447A">
        <w:rPr>
          <w:rFonts w:ascii="Tahoma" w:eastAsia="宋体" w:hAnsi="Tahoma" w:cs="Tahoma"/>
          <w:b/>
          <w:bCs/>
          <w:color w:val="FF8C00"/>
          <w:kern w:val="0"/>
          <w:sz w:val="18"/>
          <w:szCs w:val="18"/>
        </w:rPr>
        <w:t>Inductance Tolerance</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标准的电感值公差通常以一公差字母来表示，其字母包含：</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t> </w:t>
      </w:r>
    </w:p>
    <w:tbl>
      <w:tblPr>
        <w:tblW w:w="0" w:type="auto"/>
        <w:tblCellMar>
          <w:left w:w="0" w:type="dxa"/>
          <w:right w:w="0" w:type="dxa"/>
        </w:tblCellMar>
        <w:tblLook w:val="04A0" w:firstRow="1" w:lastRow="0" w:firstColumn="1" w:lastColumn="0" w:noHBand="0" w:noVBand="1"/>
      </w:tblPr>
      <w:tblGrid>
        <w:gridCol w:w="1275"/>
        <w:gridCol w:w="2700"/>
      </w:tblGrid>
      <w:tr w:rsidR="0065447A" w:rsidRPr="0065447A" w:rsidTr="0065447A">
        <w:trPr>
          <w:trHeight w:val="600"/>
        </w:trPr>
        <w:tc>
          <w:tcPr>
            <w:tcW w:w="1275"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b/>
                <w:bCs/>
                <w:color w:val="B7B4B4"/>
                <w:kern w:val="0"/>
                <w:sz w:val="18"/>
                <w:szCs w:val="18"/>
              </w:rPr>
              <w:t>Letter</w:t>
            </w:r>
            <w:r w:rsidRPr="0065447A">
              <w:rPr>
                <w:rFonts w:ascii="Tahoma" w:eastAsia="宋体" w:hAnsi="Tahoma" w:cs="Tahoma"/>
                <w:b/>
                <w:bCs/>
                <w:color w:val="B7B4B4"/>
                <w:kern w:val="0"/>
                <w:sz w:val="18"/>
                <w:szCs w:val="18"/>
              </w:rPr>
              <w:t>字母</w:t>
            </w:r>
            <w:r w:rsidRPr="0065447A">
              <w:rPr>
                <w:rFonts w:ascii="Tahoma" w:eastAsia="宋体" w:hAnsi="Tahoma" w:cs="Tahoma"/>
                <w:b/>
                <w:bCs/>
                <w:color w:val="B7B4B4"/>
                <w:kern w:val="0"/>
                <w:sz w:val="18"/>
                <w:szCs w:val="18"/>
              </w:rPr>
              <w:t xml:space="preserve"> </w:t>
            </w:r>
          </w:p>
        </w:tc>
        <w:tc>
          <w:tcPr>
            <w:tcW w:w="270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b/>
                <w:bCs/>
                <w:color w:val="B7B4B4"/>
                <w:kern w:val="0"/>
                <w:sz w:val="18"/>
                <w:szCs w:val="18"/>
              </w:rPr>
              <w:t xml:space="preserve">Tolerance </w:t>
            </w:r>
            <w:r w:rsidRPr="0065447A">
              <w:rPr>
                <w:rFonts w:ascii="Tahoma" w:eastAsia="宋体" w:hAnsi="Tahoma" w:cs="Tahoma"/>
                <w:b/>
                <w:bCs/>
                <w:color w:val="B7B4B4"/>
                <w:kern w:val="0"/>
                <w:sz w:val="18"/>
                <w:szCs w:val="18"/>
              </w:rPr>
              <w:t>公差</w:t>
            </w:r>
            <w:r w:rsidRPr="0065447A">
              <w:rPr>
                <w:rFonts w:ascii="Tahoma" w:eastAsia="宋体" w:hAnsi="Tahoma" w:cs="Tahoma"/>
                <w:b/>
                <w:bCs/>
                <w:color w:val="B7B4B4"/>
                <w:kern w:val="0"/>
                <w:sz w:val="18"/>
                <w:szCs w:val="18"/>
              </w:rPr>
              <w:t xml:space="preserve"> </w:t>
            </w:r>
          </w:p>
        </w:tc>
      </w:tr>
      <w:tr w:rsidR="0065447A" w:rsidRPr="0065447A" w:rsidTr="0065447A">
        <w:tc>
          <w:tcPr>
            <w:tcW w:w="127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F</w:t>
            </w:r>
          </w:p>
        </w:tc>
        <w:tc>
          <w:tcPr>
            <w:tcW w:w="2700"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bookmarkStart w:id="1" w:name="OLE_LINK15"/>
            <w:bookmarkStart w:id="2" w:name="OLE_LINK16"/>
            <w:bookmarkEnd w:id="2"/>
            <w:r w:rsidRPr="0065447A">
              <w:rPr>
                <w:rFonts w:ascii="Tahoma" w:eastAsia="宋体" w:hAnsi="Tahoma" w:cs="Tahoma"/>
                <w:color w:val="000000"/>
                <w:kern w:val="0"/>
                <w:sz w:val="18"/>
                <w:szCs w:val="18"/>
              </w:rPr>
              <w:t>±1%</w:t>
            </w:r>
            <w:bookmarkEnd w:id="1"/>
          </w:p>
        </w:tc>
      </w:tr>
      <w:tr w:rsidR="0065447A" w:rsidRPr="0065447A" w:rsidTr="0065447A">
        <w:tc>
          <w:tcPr>
            <w:tcW w:w="127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G</w:t>
            </w:r>
          </w:p>
        </w:tc>
        <w:tc>
          <w:tcPr>
            <w:tcW w:w="2700"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±2%</w:t>
            </w:r>
          </w:p>
        </w:tc>
      </w:tr>
      <w:tr w:rsidR="0065447A" w:rsidRPr="0065447A" w:rsidTr="0065447A">
        <w:tc>
          <w:tcPr>
            <w:tcW w:w="127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T</w:t>
            </w:r>
          </w:p>
        </w:tc>
        <w:tc>
          <w:tcPr>
            <w:tcW w:w="2700"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±3%</w:t>
            </w:r>
          </w:p>
        </w:tc>
      </w:tr>
      <w:tr w:rsidR="0065447A" w:rsidRPr="0065447A" w:rsidTr="0065447A">
        <w:tc>
          <w:tcPr>
            <w:tcW w:w="127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J</w:t>
            </w:r>
          </w:p>
        </w:tc>
        <w:tc>
          <w:tcPr>
            <w:tcW w:w="2700"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±5%</w:t>
            </w:r>
          </w:p>
        </w:tc>
      </w:tr>
      <w:tr w:rsidR="0065447A" w:rsidRPr="0065447A" w:rsidTr="0065447A">
        <w:tc>
          <w:tcPr>
            <w:tcW w:w="127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K</w:t>
            </w:r>
          </w:p>
        </w:tc>
        <w:tc>
          <w:tcPr>
            <w:tcW w:w="2700"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±10%</w:t>
            </w:r>
          </w:p>
        </w:tc>
      </w:tr>
      <w:tr w:rsidR="0065447A" w:rsidRPr="0065447A" w:rsidTr="0065447A">
        <w:tc>
          <w:tcPr>
            <w:tcW w:w="127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L</w:t>
            </w:r>
          </w:p>
        </w:tc>
        <w:tc>
          <w:tcPr>
            <w:tcW w:w="2700"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±15%</w:t>
            </w:r>
          </w:p>
        </w:tc>
      </w:tr>
      <w:tr w:rsidR="0065447A" w:rsidRPr="0065447A" w:rsidTr="0065447A">
        <w:tc>
          <w:tcPr>
            <w:tcW w:w="127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M</w:t>
            </w:r>
          </w:p>
        </w:tc>
        <w:tc>
          <w:tcPr>
            <w:tcW w:w="2700"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±20%</w:t>
            </w:r>
          </w:p>
        </w:tc>
      </w:tr>
      <w:tr w:rsidR="0065447A" w:rsidRPr="0065447A" w:rsidTr="0065447A">
        <w:tc>
          <w:tcPr>
            <w:tcW w:w="127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P</w:t>
            </w:r>
          </w:p>
        </w:tc>
        <w:tc>
          <w:tcPr>
            <w:tcW w:w="2700"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±25%</w:t>
            </w:r>
          </w:p>
        </w:tc>
      </w:tr>
      <w:tr w:rsidR="0065447A" w:rsidRPr="0065447A" w:rsidTr="0065447A">
        <w:tc>
          <w:tcPr>
            <w:tcW w:w="127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N</w:t>
            </w:r>
          </w:p>
        </w:tc>
        <w:tc>
          <w:tcPr>
            <w:tcW w:w="2700"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±30%</w:t>
            </w:r>
          </w:p>
        </w:tc>
      </w:tr>
    </w:tbl>
    <w:p w:rsidR="0065447A" w:rsidRPr="0065447A" w:rsidRDefault="0065447A" w:rsidP="0065447A">
      <w:pPr>
        <w:widowControl/>
        <w:spacing w:before="100" w:beforeAutospacing="1" w:after="100" w:afterAutospacing="1" w:line="360" w:lineRule="auto"/>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t> </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b/>
          <w:bCs/>
          <w:color w:val="FF8C00"/>
          <w:kern w:val="0"/>
          <w:sz w:val="18"/>
          <w:szCs w:val="18"/>
        </w:rPr>
        <w:t>测试频率</w:t>
      </w:r>
      <w:r w:rsidRPr="0065447A">
        <w:rPr>
          <w:rFonts w:ascii="Tahoma" w:eastAsia="宋体" w:hAnsi="Tahoma" w:cs="Tahoma"/>
          <w:b/>
          <w:bCs/>
          <w:color w:val="FF8C00"/>
          <w:kern w:val="0"/>
          <w:sz w:val="18"/>
          <w:szCs w:val="18"/>
        </w:rPr>
        <w:t>Test Frequency</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用以测量</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电感之电感值或品质系数或两者之频率，工业上常使用的测试频率包括：</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常用测试频率</w:t>
      </w:r>
      <w:r w:rsidRPr="0065447A">
        <w:rPr>
          <w:rFonts w:ascii="Tahoma" w:eastAsia="宋体" w:hAnsi="Tahoma" w:cs="Tahoma"/>
          <w:b/>
          <w:bCs/>
          <w:color w:val="FF8C00"/>
          <w:kern w:val="0"/>
          <w:sz w:val="18"/>
          <w:szCs w:val="18"/>
        </w:rPr>
        <w:t>Common Test frequencies</w:t>
      </w:r>
    </w:p>
    <w:tbl>
      <w:tblPr>
        <w:tblW w:w="0" w:type="auto"/>
        <w:tblCellMar>
          <w:left w:w="0" w:type="dxa"/>
          <w:right w:w="0" w:type="dxa"/>
        </w:tblCellMar>
        <w:tblLook w:val="04A0" w:firstRow="1" w:lastRow="0" w:firstColumn="1" w:lastColumn="0" w:noHBand="0" w:noVBand="1"/>
      </w:tblPr>
      <w:tblGrid>
        <w:gridCol w:w="2658"/>
        <w:gridCol w:w="5664"/>
      </w:tblGrid>
      <w:tr w:rsidR="0065447A" w:rsidRPr="0065447A" w:rsidTr="0065447A">
        <w:tc>
          <w:tcPr>
            <w:tcW w:w="2715"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b/>
                <w:bCs/>
                <w:color w:val="B7B4B4"/>
                <w:kern w:val="0"/>
                <w:sz w:val="18"/>
                <w:szCs w:val="18"/>
              </w:rPr>
              <w:t>Test Frequency</w:t>
            </w:r>
            <w:r w:rsidRPr="0065447A">
              <w:rPr>
                <w:rFonts w:ascii="Tahoma" w:eastAsia="宋体" w:hAnsi="Tahoma" w:cs="Tahoma"/>
                <w:b/>
                <w:bCs/>
                <w:color w:val="B7B4B4"/>
                <w:kern w:val="0"/>
                <w:sz w:val="18"/>
                <w:szCs w:val="18"/>
              </w:rPr>
              <w:t>测试频率</w:t>
            </w:r>
            <w:r w:rsidRPr="0065447A">
              <w:rPr>
                <w:rFonts w:ascii="Tahoma" w:eastAsia="宋体" w:hAnsi="Tahoma" w:cs="Tahoma"/>
                <w:b/>
                <w:bCs/>
                <w:color w:val="B7B4B4"/>
                <w:kern w:val="0"/>
                <w:sz w:val="18"/>
                <w:szCs w:val="18"/>
              </w:rPr>
              <w:t xml:space="preserve"> </w:t>
            </w:r>
          </w:p>
        </w:tc>
        <w:tc>
          <w:tcPr>
            <w:tcW w:w="580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proofErr w:type="spellStart"/>
            <w:r w:rsidRPr="0065447A">
              <w:rPr>
                <w:rFonts w:ascii="Tahoma" w:eastAsia="宋体" w:hAnsi="Tahoma" w:cs="Tahoma"/>
                <w:b/>
                <w:bCs/>
                <w:color w:val="B7B4B4"/>
                <w:kern w:val="0"/>
                <w:sz w:val="18"/>
                <w:szCs w:val="18"/>
              </w:rPr>
              <w:t>Inducttor</w:t>
            </w:r>
            <w:proofErr w:type="spellEnd"/>
            <w:r w:rsidRPr="0065447A">
              <w:rPr>
                <w:rFonts w:ascii="Tahoma" w:eastAsia="宋体" w:hAnsi="Tahoma" w:cs="Tahoma"/>
                <w:b/>
                <w:bCs/>
                <w:color w:val="B7B4B4"/>
                <w:kern w:val="0"/>
                <w:sz w:val="18"/>
                <w:szCs w:val="18"/>
              </w:rPr>
              <w:t>/Value Measured</w:t>
            </w:r>
            <w:r w:rsidRPr="0065447A">
              <w:rPr>
                <w:rFonts w:ascii="Tahoma" w:eastAsia="宋体" w:hAnsi="Tahoma" w:cs="Tahoma"/>
                <w:color w:val="B7B4B4"/>
                <w:kern w:val="0"/>
                <w:sz w:val="18"/>
                <w:szCs w:val="18"/>
              </w:rPr>
              <w:br/>
            </w:r>
            <w:r w:rsidRPr="0065447A">
              <w:rPr>
                <w:rFonts w:ascii="Tahoma" w:eastAsia="宋体" w:hAnsi="Tahoma" w:cs="Tahoma"/>
                <w:b/>
                <w:bCs/>
                <w:color w:val="B7B4B4"/>
                <w:kern w:val="0"/>
                <w:sz w:val="18"/>
                <w:szCs w:val="18"/>
              </w:rPr>
              <w:t>电感</w:t>
            </w:r>
            <w:r w:rsidRPr="0065447A">
              <w:rPr>
                <w:rFonts w:ascii="Tahoma" w:eastAsia="宋体" w:hAnsi="Tahoma" w:cs="Tahoma"/>
                <w:b/>
                <w:bCs/>
                <w:color w:val="B7B4B4"/>
                <w:kern w:val="0"/>
                <w:sz w:val="18"/>
                <w:szCs w:val="18"/>
              </w:rPr>
              <w:t>/</w:t>
            </w:r>
            <w:r w:rsidRPr="0065447A">
              <w:rPr>
                <w:rFonts w:ascii="Tahoma" w:eastAsia="宋体" w:hAnsi="Tahoma" w:cs="Tahoma"/>
                <w:b/>
                <w:bCs/>
                <w:color w:val="B7B4B4"/>
                <w:kern w:val="0"/>
                <w:sz w:val="18"/>
                <w:szCs w:val="18"/>
              </w:rPr>
              <w:t>量测值</w:t>
            </w:r>
            <w:r w:rsidRPr="0065447A">
              <w:rPr>
                <w:rFonts w:ascii="Tahoma" w:eastAsia="宋体" w:hAnsi="Tahoma" w:cs="Tahoma"/>
                <w:b/>
                <w:bCs/>
                <w:color w:val="B7B4B4"/>
                <w:kern w:val="0"/>
                <w:sz w:val="18"/>
                <w:szCs w:val="18"/>
              </w:rPr>
              <w:t xml:space="preserve"> </w:t>
            </w:r>
          </w:p>
        </w:tc>
      </w:tr>
      <w:tr w:rsidR="0065447A" w:rsidRPr="0065447A" w:rsidTr="0065447A">
        <w:tc>
          <w:tcPr>
            <w:tcW w:w="271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1KHz</w:t>
            </w:r>
          </w:p>
        </w:tc>
        <w:tc>
          <w:tcPr>
            <w:tcW w:w="580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功率电感（测量范围大）</w:t>
            </w:r>
          </w:p>
        </w:tc>
      </w:tr>
      <w:tr w:rsidR="0065447A" w:rsidRPr="0065447A" w:rsidTr="0065447A">
        <w:tc>
          <w:tcPr>
            <w:tcW w:w="271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79</w:t>
            </w:r>
            <w:r w:rsidRPr="0065447A">
              <w:rPr>
                <w:rFonts w:ascii="Tahoma" w:eastAsia="宋体" w:hAnsi="Tahoma" w:cs="Tahoma"/>
                <w:color w:val="B7B4B4"/>
                <w:kern w:val="0"/>
                <w:sz w:val="18"/>
                <w:szCs w:val="18"/>
              </w:rPr>
              <w:t>．</w:t>
            </w:r>
            <w:r w:rsidRPr="0065447A">
              <w:rPr>
                <w:rFonts w:ascii="Tahoma" w:eastAsia="宋体" w:hAnsi="Tahoma" w:cs="Tahoma"/>
                <w:color w:val="B7B4B4"/>
                <w:kern w:val="0"/>
                <w:sz w:val="18"/>
                <w:szCs w:val="18"/>
              </w:rPr>
              <w:t>6KHz</w:t>
            </w:r>
          </w:p>
        </w:tc>
        <w:tc>
          <w:tcPr>
            <w:tcW w:w="580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电感值（</w:t>
            </w:r>
            <w:r w:rsidRPr="0065447A">
              <w:rPr>
                <w:rFonts w:ascii="Tahoma" w:eastAsia="宋体" w:hAnsi="Tahoma" w:cs="Tahoma"/>
                <w:color w:val="B7B4B4"/>
                <w:kern w:val="0"/>
                <w:sz w:val="18"/>
                <w:szCs w:val="18"/>
              </w:rPr>
              <w:t>10000μH</w:t>
            </w:r>
            <w:r w:rsidRPr="0065447A">
              <w:rPr>
                <w:rFonts w:ascii="Tahoma" w:eastAsia="宋体" w:hAnsi="Tahoma" w:cs="Tahoma"/>
                <w:color w:val="B7B4B4"/>
                <w:kern w:val="0"/>
                <w:sz w:val="18"/>
                <w:szCs w:val="18"/>
              </w:rPr>
              <w:t>到</w:t>
            </w:r>
            <w:r w:rsidRPr="0065447A">
              <w:rPr>
                <w:rFonts w:ascii="Tahoma" w:eastAsia="宋体" w:hAnsi="Tahoma" w:cs="Tahoma"/>
                <w:color w:val="B7B4B4"/>
                <w:kern w:val="0"/>
                <w:sz w:val="18"/>
                <w:szCs w:val="18"/>
              </w:rPr>
              <w:t>100000μH</w:t>
            </w:r>
            <w:r w:rsidRPr="0065447A">
              <w:rPr>
                <w:rFonts w:ascii="Tahoma" w:eastAsia="宋体" w:hAnsi="Tahoma" w:cs="Tahoma"/>
                <w:color w:val="B7B4B4"/>
                <w:kern w:val="0"/>
                <w:sz w:val="18"/>
                <w:szCs w:val="18"/>
              </w:rPr>
              <w:t>）</w:t>
            </w:r>
          </w:p>
        </w:tc>
      </w:tr>
      <w:tr w:rsidR="0065447A" w:rsidRPr="0065447A" w:rsidTr="0065447A">
        <w:tc>
          <w:tcPr>
            <w:tcW w:w="271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252KHz</w:t>
            </w:r>
          </w:p>
        </w:tc>
        <w:tc>
          <w:tcPr>
            <w:tcW w:w="580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电感值（</w:t>
            </w:r>
            <w:r w:rsidRPr="0065447A">
              <w:rPr>
                <w:rFonts w:ascii="Tahoma" w:eastAsia="宋体" w:hAnsi="Tahoma" w:cs="Tahoma"/>
                <w:color w:val="B7B4B4"/>
                <w:kern w:val="0"/>
                <w:sz w:val="18"/>
                <w:szCs w:val="18"/>
              </w:rPr>
              <w:t>1000μH</w:t>
            </w:r>
            <w:r w:rsidRPr="0065447A">
              <w:rPr>
                <w:rFonts w:ascii="Tahoma" w:eastAsia="宋体" w:hAnsi="Tahoma" w:cs="Tahoma"/>
                <w:color w:val="B7B4B4"/>
                <w:kern w:val="0"/>
                <w:sz w:val="18"/>
                <w:szCs w:val="18"/>
              </w:rPr>
              <w:t>到</w:t>
            </w:r>
            <w:r w:rsidRPr="0065447A">
              <w:rPr>
                <w:rFonts w:ascii="Tahoma" w:eastAsia="宋体" w:hAnsi="Tahoma" w:cs="Tahoma"/>
                <w:color w:val="B7B4B4"/>
                <w:kern w:val="0"/>
                <w:sz w:val="18"/>
                <w:szCs w:val="18"/>
              </w:rPr>
              <w:t>10000μH</w:t>
            </w:r>
            <w:r w:rsidRPr="0065447A">
              <w:rPr>
                <w:rFonts w:ascii="Tahoma" w:eastAsia="宋体" w:hAnsi="Tahoma" w:cs="Tahoma"/>
                <w:color w:val="B7B4B4"/>
                <w:kern w:val="0"/>
                <w:sz w:val="18"/>
                <w:szCs w:val="18"/>
              </w:rPr>
              <w:t>）</w:t>
            </w:r>
          </w:p>
        </w:tc>
      </w:tr>
      <w:tr w:rsidR="0065447A" w:rsidRPr="0065447A" w:rsidTr="0065447A">
        <w:tc>
          <w:tcPr>
            <w:tcW w:w="271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796KHz</w:t>
            </w:r>
          </w:p>
        </w:tc>
        <w:tc>
          <w:tcPr>
            <w:tcW w:w="580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电感值（</w:t>
            </w:r>
            <w:r w:rsidRPr="0065447A">
              <w:rPr>
                <w:rFonts w:ascii="Tahoma" w:eastAsia="宋体" w:hAnsi="Tahoma" w:cs="Tahoma"/>
                <w:color w:val="B7B4B4"/>
                <w:kern w:val="0"/>
                <w:sz w:val="18"/>
                <w:szCs w:val="18"/>
              </w:rPr>
              <w:t>100μH</w:t>
            </w:r>
            <w:r w:rsidRPr="0065447A">
              <w:rPr>
                <w:rFonts w:ascii="Tahoma" w:eastAsia="宋体" w:hAnsi="Tahoma" w:cs="Tahoma"/>
                <w:color w:val="B7B4B4"/>
                <w:kern w:val="0"/>
                <w:sz w:val="18"/>
                <w:szCs w:val="18"/>
              </w:rPr>
              <w:t>到</w:t>
            </w:r>
            <w:r w:rsidRPr="0065447A">
              <w:rPr>
                <w:rFonts w:ascii="Tahoma" w:eastAsia="宋体" w:hAnsi="Tahoma" w:cs="Tahoma"/>
                <w:color w:val="B7B4B4"/>
                <w:kern w:val="0"/>
                <w:sz w:val="18"/>
                <w:szCs w:val="18"/>
              </w:rPr>
              <w:t>1000μH</w:t>
            </w:r>
            <w:r w:rsidRPr="0065447A">
              <w:rPr>
                <w:rFonts w:ascii="Tahoma" w:eastAsia="宋体" w:hAnsi="Tahoma" w:cs="Tahoma"/>
                <w:color w:val="B7B4B4"/>
                <w:kern w:val="0"/>
                <w:sz w:val="18"/>
                <w:szCs w:val="18"/>
              </w:rPr>
              <w:t>）</w:t>
            </w:r>
          </w:p>
        </w:tc>
      </w:tr>
      <w:tr w:rsidR="0065447A" w:rsidRPr="0065447A" w:rsidTr="0065447A">
        <w:tc>
          <w:tcPr>
            <w:tcW w:w="271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2</w:t>
            </w:r>
            <w:r w:rsidRPr="0065447A">
              <w:rPr>
                <w:rFonts w:ascii="Tahoma" w:eastAsia="宋体" w:hAnsi="Tahoma" w:cs="Tahoma"/>
                <w:color w:val="B7B4B4"/>
                <w:kern w:val="0"/>
                <w:sz w:val="18"/>
                <w:szCs w:val="18"/>
              </w:rPr>
              <w:t>．</w:t>
            </w:r>
            <w:r w:rsidRPr="0065447A">
              <w:rPr>
                <w:rFonts w:ascii="Tahoma" w:eastAsia="宋体" w:hAnsi="Tahoma" w:cs="Tahoma"/>
                <w:color w:val="B7B4B4"/>
                <w:kern w:val="0"/>
                <w:sz w:val="18"/>
                <w:szCs w:val="18"/>
              </w:rPr>
              <w:t>52MHz</w:t>
            </w:r>
          </w:p>
        </w:tc>
        <w:tc>
          <w:tcPr>
            <w:tcW w:w="580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电感值（</w:t>
            </w:r>
            <w:r w:rsidRPr="0065447A">
              <w:rPr>
                <w:rFonts w:ascii="Tahoma" w:eastAsia="宋体" w:hAnsi="Tahoma" w:cs="Tahoma"/>
                <w:color w:val="B7B4B4"/>
                <w:kern w:val="0"/>
                <w:sz w:val="18"/>
                <w:szCs w:val="18"/>
              </w:rPr>
              <w:t>10μH</w:t>
            </w:r>
            <w:r w:rsidRPr="0065447A">
              <w:rPr>
                <w:rFonts w:ascii="Tahoma" w:eastAsia="宋体" w:hAnsi="Tahoma" w:cs="Tahoma"/>
                <w:color w:val="B7B4B4"/>
                <w:kern w:val="0"/>
                <w:sz w:val="18"/>
                <w:szCs w:val="18"/>
              </w:rPr>
              <w:t>到</w:t>
            </w:r>
            <w:r w:rsidRPr="0065447A">
              <w:rPr>
                <w:rFonts w:ascii="Tahoma" w:eastAsia="宋体" w:hAnsi="Tahoma" w:cs="Tahoma"/>
                <w:color w:val="B7B4B4"/>
                <w:kern w:val="0"/>
                <w:sz w:val="18"/>
                <w:szCs w:val="18"/>
              </w:rPr>
              <w:t>100μH</w:t>
            </w:r>
            <w:r w:rsidRPr="0065447A">
              <w:rPr>
                <w:rFonts w:ascii="Tahoma" w:eastAsia="宋体" w:hAnsi="Tahoma" w:cs="Tahoma"/>
                <w:color w:val="B7B4B4"/>
                <w:kern w:val="0"/>
                <w:sz w:val="18"/>
                <w:szCs w:val="18"/>
              </w:rPr>
              <w:t>）</w:t>
            </w:r>
          </w:p>
        </w:tc>
      </w:tr>
      <w:tr w:rsidR="0065447A" w:rsidRPr="0065447A" w:rsidTr="0065447A">
        <w:tc>
          <w:tcPr>
            <w:tcW w:w="271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7</w:t>
            </w:r>
            <w:r w:rsidRPr="0065447A">
              <w:rPr>
                <w:rFonts w:ascii="Tahoma" w:eastAsia="宋体" w:hAnsi="Tahoma" w:cs="Tahoma"/>
                <w:color w:val="B7B4B4"/>
                <w:kern w:val="0"/>
                <w:sz w:val="18"/>
                <w:szCs w:val="18"/>
              </w:rPr>
              <w:t>．</w:t>
            </w:r>
            <w:r w:rsidRPr="0065447A">
              <w:rPr>
                <w:rFonts w:ascii="Tahoma" w:eastAsia="宋体" w:hAnsi="Tahoma" w:cs="Tahoma"/>
                <w:color w:val="B7B4B4"/>
                <w:kern w:val="0"/>
                <w:sz w:val="18"/>
                <w:szCs w:val="18"/>
              </w:rPr>
              <w:t>96MHz</w:t>
            </w:r>
          </w:p>
        </w:tc>
        <w:tc>
          <w:tcPr>
            <w:tcW w:w="580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电感值（</w:t>
            </w:r>
            <w:r w:rsidRPr="0065447A">
              <w:rPr>
                <w:rFonts w:ascii="Tahoma" w:eastAsia="宋体" w:hAnsi="Tahoma" w:cs="Tahoma"/>
                <w:color w:val="B7B4B4"/>
                <w:kern w:val="0"/>
                <w:sz w:val="18"/>
                <w:szCs w:val="18"/>
              </w:rPr>
              <w:t>1μH</w:t>
            </w:r>
            <w:r w:rsidRPr="0065447A">
              <w:rPr>
                <w:rFonts w:ascii="Tahoma" w:eastAsia="宋体" w:hAnsi="Tahoma" w:cs="Tahoma"/>
                <w:color w:val="B7B4B4"/>
                <w:kern w:val="0"/>
                <w:sz w:val="18"/>
                <w:szCs w:val="18"/>
              </w:rPr>
              <w:t>到</w:t>
            </w:r>
            <w:r w:rsidRPr="0065447A">
              <w:rPr>
                <w:rFonts w:ascii="Tahoma" w:eastAsia="宋体" w:hAnsi="Tahoma" w:cs="Tahoma"/>
                <w:color w:val="B7B4B4"/>
                <w:kern w:val="0"/>
                <w:sz w:val="18"/>
                <w:szCs w:val="18"/>
              </w:rPr>
              <w:t>10μH</w:t>
            </w:r>
            <w:r w:rsidRPr="0065447A">
              <w:rPr>
                <w:rFonts w:ascii="Tahoma" w:eastAsia="宋体" w:hAnsi="Tahoma" w:cs="Tahoma"/>
                <w:color w:val="B7B4B4"/>
                <w:kern w:val="0"/>
                <w:sz w:val="18"/>
                <w:szCs w:val="18"/>
              </w:rPr>
              <w:t>）</w:t>
            </w:r>
          </w:p>
        </w:tc>
      </w:tr>
      <w:tr w:rsidR="0065447A" w:rsidRPr="0065447A" w:rsidTr="0065447A">
        <w:tc>
          <w:tcPr>
            <w:tcW w:w="271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25</w:t>
            </w:r>
            <w:r w:rsidRPr="0065447A">
              <w:rPr>
                <w:rFonts w:ascii="Tahoma" w:eastAsia="宋体" w:hAnsi="Tahoma" w:cs="Tahoma"/>
                <w:color w:val="B7B4B4"/>
                <w:kern w:val="0"/>
                <w:sz w:val="18"/>
                <w:szCs w:val="18"/>
              </w:rPr>
              <w:t>．</w:t>
            </w:r>
            <w:r w:rsidRPr="0065447A">
              <w:rPr>
                <w:rFonts w:ascii="Tahoma" w:eastAsia="宋体" w:hAnsi="Tahoma" w:cs="Tahoma"/>
                <w:color w:val="B7B4B4"/>
                <w:kern w:val="0"/>
                <w:sz w:val="18"/>
                <w:szCs w:val="18"/>
              </w:rPr>
              <w:t>2MHz</w:t>
            </w:r>
          </w:p>
        </w:tc>
        <w:tc>
          <w:tcPr>
            <w:tcW w:w="580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bookmarkStart w:id="3" w:name="OLE_LINK9"/>
            <w:bookmarkStart w:id="4" w:name="OLE_LINK10"/>
            <w:bookmarkEnd w:id="4"/>
            <w:r w:rsidRPr="0065447A">
              <w:rPr>
                <w:rFonts w:ascii="Tahoma" w:eastAsia="宋体" w:hAnsi="Tahoma" w:cs="Tahoma"/>
                <w:color w:val="000000"/>
                <w:kern w:val="0"/>
                <w:sz w:val="18"/>
                <w:szCs w:val="18"/>
              </w:rPr>
              <w:t>电感值（</w:t>
            </w:r>
            <w:r w:rsidRPr="0065447A">
              <w:rPr>
                <w:rFonts w:ascii="Tahoma" w:eastAsia="宋体" w:hAnsi="Tahoma" w:cs="Tahoma"/>
                <w:color w:val="000000"/>
                <w:kern w:val="0"/>
                <w:sz w:val="18"/>
                <w:szCs w:val="18"/>
              </w:rPr>
              <w:t>0.1</w:t>
            </w:r>
            <w:bookmarkEnd w:id="3"/>
            <w:r w:rsidRPr="0065447A">
              <w:rPr>
                <w:rFonts w:ascii="Tahoma" w:eastAsia="宋体" w:hAnsi="Tahoma" w:cs="Tahoma"/>
                <w:color w:val="B7B4B4"/>
                <w:kern w:val="0"/>
                <w:sz w:val="18"/>
                <w:szCs w:val="18"/>
              </w:rPr>
              <w:t>μH</w:t>
            </w:r>
            <w:r w:rsidRPr="0065447A">
              <w:rPr>
                <w:rFonts w:ascii="Tahoma" w:eastAsia="宋体" w:hAnsi="Tahoma" w:cs="Tahoma"/>
                <w:color w:val="B7B4B4"/>
                <w:kern w:val="0"/>
                <w:sz w:val="18"/>
                <w:szCs w:val="18"/>
              </w:rPr>
              <w:t>到</w:t>
            </w:r>
            <w:r w:rsidRPr="0065447A">
              <w:rPr>
                <w:rFonts w:ascii="Tahoma" w:eastAsia="宋体" w:hAnsi="Tahoma" w:cs="Tahoma"/>
                <w:color w:val="B7B4B4"/>
                <w:kern w:val="0"/>
                <w:sz w:val="18"/>
                <w:szCs w:val="18"/>
              </w:rPr>
              <w:t>1μH</w:t>
            </w:r>
            <w:r w:rsidRPr="0065447A">
              <w:rPr>
                <w:rFonts w:ascii="Tahoma" w:eastAsia="宋体" w:hAnsi="Tahoma" w:cs="Tahoma"/>
                <w:color w:val="B7B4B4"/>
                <w:kern w:val="0"/>
                <w:sz w:val="18"/>
                <w:szCs w:val="18"/>
              </w:rPr>
              <w:t>）</w:t>
            </w:r>
          </w:p>
        </w:tc>
      </w:tr>
      <w:tr w:rsidR="0065447A" w:rsidRPr="0065447A" w:rsidTr="0065447A">
        <w:tc>
          <w:tcPr>
            <w:tcW w:w="271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lastRenderedPageBreak/>
              <w:t>50MHz</w:t>
            </w:r>
          </w:p>
        </w:tc>
        <w:tc>
          <w:tcPr>
            <w:tcW w:w="5805" w:type="dxa"/>
            <w:tcBorders>
              <w:top w:val="single" w:sz="6" w:space="0" w:color="CCCCCC"/>
              <w:left w:val="single" w:sz="6" w:space="0" w:color="CCCCCC"/>
              <w:bottom w:val="single" w:sz="6" w:space="0" w:color="CCCCCC"/>
              <w:right w:val="single" w:sz="6" w:space="0" w:color="CCCCCC"/>
            </w:tcBorders>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电感值（</w:t>
            </w:r>
            <w:r w:rsidRPr="0065447A">
              <w:rPr>
                <w:rFonts w:ascii="Tahoma" w:eastAsia="宋体" w:hAnsi="Tahoma" w:cs="Tahoma"/>
                <w:color w:val="B7B4B4"/>
                <w:kern w:val="0"/>
                <w:sz w:val="18"/>
                <w:szCs w:val="18"/>
              </w:rPr>
              <w:t>0.01μH</w:t>
            </w:r>
            <w:r w:rsidRPr="0065447A">
              <w:rPr>
                <w:rFonts w:ascii="Tahoma" w:eastAsia="宋体" w:hAnsi="Tahoma" w:cs="Tahoma"/>
                <w:color w:val="B7B4B4"/>
                <w:kern w:val="0"/>
                <w:sz w:val="18"/>
                <w:szCs w:val="18"/>
              </w:rPr>
              <w:t>到</w:t>
            </w:r>
            <w:r w:rsidRPr="0065447A">
              <w:rPr>
                <w:rFonts w:ascii="Tahoma" w:eastAsia="宋体" w:hAnsi="Tahoma" w:cs="Tahoma"/>
                <w:color w:val="B7B4B4"/>
                <w:kern w:val="0"/>
                <w:sz w:val="18"/>
                <w:szCs w:val="18"/>
              </w:rPr>
              <w:t>0.1μH</w:t>
            </w:r>
            <w:r w:rsidRPr="0065447A">
              <w:rPr>
                <w:rFonts w:ascii="Tahoma" w:eastAsia="宋体" w:hAnsi="Tahoma" w:cs="Tahoma"/>
                <w:color w:val="B7B4B4"/>
                <w:kern w:val="0"/>
                <w:sz w:val="18"/>
                <w:szCs w:val="18"/>
              </w:rPr>
              <w:t>）</w:t>
            </w:r>
          </w:p>
        </w:tc>
      </w:tr>
    </w:tbl>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t>大部份的测试频率是依军规所定制</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然而有些测试频率仍和军规有些抵触，现今的趋势是依使用频率作为测试频率，特别是对</w:t>
      </w:r>
      <w:proofErr w:type="gramStart"/>
      <w:r w:rsidRPr="0065447A">
        <w:rPr>
          <w:rFonts w:ascii="Tahoma" w:eastAsia="宋体" w:hAnsi="Tahoma" w:cs="Tahoma"/>
          <w:color w:val="333333"/>
          <w:kern w:val="0"/>
          <w:sz w:val="18"/>
          <w:szCs w:val="18"/>
        </w:rPr>
        <w:t>低感值的</w:t>
      </w:r>
      <w:proofErr w:type="gramEnd"/>
      <w:r w:rsidRPr="0065447A">
        <w:rPr>
          <w:rFonts w:ascii="Tahoma" w:eastAsia="宋体" w:hAnsi="Tahoma" w:cs="Tahoma"/>
          <w:color w:val="333333"/>
          <w:kern w:val="0"/>
          <w:sz w:val="18"/>
          <w:szCs w:val="18"/>
        </w:rPr>
        <w:t>电感</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这些使用频率并不符合上列表单内的频率。</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圈数</w:t>
      </w:r>
      <w:r w:rsidRPr="0065447A">
        <w:rPr>
          <w:rFonts w:ascii="Tahoma" w:eastAsia="宋体" w:hAnsi="Tahoma" w:cs="Tahoma"/>
          <w:b/>
          <w:bCs/>
          <w:color w:val="FF8C00"/>
          <w:kern w:val="0"/>
          <w:sz w:val="18"/>
          <w:szCs w:val="18"/>
        </w:rPr>
        <w:t>Number Of Turns</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一个高频铁氧体元件的串联阻抗可籍由将导线于铁氧体</w:t>
      </w:r>
      <w:proofErr w:type="gramStart"/>
      <w:r w:rsidRPr="0065447A">
        <w:rPr>
          <w:rFonts w:ascii="Tahoma" w:eastAsia="宋体" w:hAnsi="Tahoma" w:cs="Tahoma"/>
          <w:color w:val="333333"/>
          <w:kern w:val="0"/>
          <w:sz w:val="18"/>
          <w:szCs w:val="18"/>
        </w:rPr>
        <w:t>上绕二或</w:t>
      </w:r>
      <w:proofErr w:type="gramEnd"/>
      <w:r w:rsidRPr="0065447A">
        <w:rPr>
          <w:rFonts w:ascii="Tahoma" w:eastAsia="宋体" w:hAnsi="Tahoma" w:cs="Tahoma"/>
          <w:color w:val="333333"/>
          <w:kern w:val="0"/>
          <w:sz w:val="18"/>
          <w:szCs w:val="18"/>
        </w:rPr>
        <w:t>更多的圈数来增加，磁学理论预测元件的阻抗会随圈数的平方而增加，然而，因为用于电磁干扰抑制的铁氧体磁芯的损耗及其非线性的本质，一个绕二圈导线的铁氧体磁芯的阻抗会比一个完全相同但只绕一圈导线的四倍还有少一点。</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Q</w:t>
      </w:r>
      <w:r w:rsidRPr="0065447A">
        <w:rPr>
          <w:rFonts w:ascii="Tahoma" w:eastAsia="宋体" w:hAnsi="Tahoma" w:cs="Tahoma"/>
          <w:b/>
          <w:bCs/>
          <w:color w:val="FF8C00"/>
          <w:kern w:val="0"/>
          <w:sz w:val="18"/>
          <w:szCs w:val="18"/>
        </w:rPr>
        <w:t>品质系数：</w:t>
      </w:r>
      <w:r w:rsidRPr="0065447A">
        <w:rPr>
          <w:rFonts w:ascii="Tahoma" w:eastAsia="宋体" w:hAnsi="Tahoma" w:cs="Tahoma"/>
          <w:color w:val="333333"/>
          <w:kern w:val="0"/>
          <w:sz w:val="18"/>
          <w:szCs w:val="18"/>
        </w:rPr>
        <w:t>电感的品质系数是量测</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电感相对应损失的指标，这</w:t>
      </w:r>
      <w:r w:rsidRPr="0065447A">
        <w:rPr>
          <w:rFonts w:ascii="Tahoma" w:eastAsia="宋体" w:hAnsi="Tahoma" w:cs="Tahoma"/>
          <w:color w:val="333333"/>
          <w:kern w:val="0"/>
          <w:sz w:val="18"/>
          <w:szCs w:val="18"/>
        </w:rPr>
        <w:t>Q</w:t>
      </w:r>
      <w:r w:rsidRPr="0065447A">
        <w:rPr>
          <w:rFonts w:ascii="Tahoma" w:eastAsia="宋体" w:hAnsi="Tahoma" w:cs="Tahoma"/>
          <w:color w:val="333333"/>
          <w:kern w:val="0"/>
          <w:sz w:val="18"/>
          <w:szCs w:val="18"/>
        </w:rPr>
        <w:t>值被称为品质系数，它的定义为感抗（</w:t>
      </w:r>
      <w:r w:rsidRPr="0065447A">
        <w:rPr>
          <w:rFonts w:ascii="Tahoma" w:eastAsia="宋体" w:hAnsi="Tahoma" w:cs="Tahoma"/>
          <w:color w:val="333333"/>
          <w:kern w:val="0"/>
          <w:sz w:val="18"/>
          <w:szCs w:val="18"/>
        </w:rPr>
        <w:t>XL</w:t>
      </w:r>
      <w:r w:rsidRPr="0065447A">
        <w:rPr>
          <w:rFonts w:ascii="Tahoma" w:eastAsia="宋体" w:hAnsi="Tahoma" w:cs="Tahoma"/>
          <w:color w:val="333333"/>
          <w:kern w:val="0"/>
          <w:sz w:val="18"/>
          <w:szCs w:val="18"/>
        </w:rPr>
        <w:t>）对有效电阻</w:t>
      </w:r>
      <w:r w:rsidRPr="0065447A">
        <w:rPr>
          <w:rFonts w:ascii="Tahoma" w:eastAsia="宋体" w:hAnsi="Tahoma" w:cs="Tahoma"/>
          <w:color w:val="333333"/>
          <w:kern w:val="0"/>
          <w:sz w:val="18"/>
          <w:szCs w:val="18"/>
        </w:rPr>
        <w:t>(Re)</w:t>
      </w:r>
      <w:r w:rsidRPr="0065447A">
        <w:rPr>
          <w:rFonts w:ascii="Tahoma" w:eastAsia="宋体" w:hAnsi="Tahoma" w:cs="Tahoma"/>
          <w:color w:val="333333"/>
          <w:kern w:val="0"/>
          <w:sz w:val="18"/>
          <w:szCs w:val="18"/>
        </w:rPr>
        <w:t>之比</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如下所示</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br/>
        <w:t xml:space="preserve">Q= </w:t>
      </w:r>
      <w:bookmarkStart w:id="5" w:name="OLE_LINK12"/>
      <w:bookmarkStart w:id="6" w:name="OLE_LINK11"/>
      <w:bookmarkEnd w:id="5"/>
      <w:r w:rsidRPr="0065447A">
        <w:rPr>
          <w:rFonts w:ascii="Tahoma" w:eastAsia="宋体" w:hAnsi="Tahoma" w:cs="Tahoma"/>
          <w:color w:val="000000"/>
          <w:kern w:val="0"/>
          <w:sz w:val="18"/>
          <w:szCs w:val="18"/>
        </w:rPr>
        <w:t>XL</w:t>
      </w:r>
      <w:bookmarkEnd w:id="6"/>
      <w:r w:rsidRPr="0065447A">
        <w:rPr>
          <w:rFonts w:ascii="Tahoma" w:eastAsia="宋体" w:hAnsi="Tahoma" w:cs="Tahoma"/>
          <w:color w:val="333333"/>
          <w:kern w:val="0"/>
          <w:sz w:val="18"/>
          <w:szCs w:val="18"/>
        </w:rPr>
        <w:t xml:space="preserve"> /RE =2π</w:t>
      </w:r>
      <w:proofErr w:type="spellStart"/>
      <w:r w:rsidRPr="0065447A">
        <w:rPr>
          <w:rFonts w:ascii="Tahoma" w:eastAsia="宋体" w:hAnsi="Tahoma" w:cs="Tahoma"/>
          <w:color w:val="333333"/>
          <w:kern w:val="0"/>
          <w:sz w:val="18"/>
          <w:szCs w:val="18"/>
        </w:rPr>
        <w:t>fL</w:t>
      </w:r>
      <w:proofErr w:type="spellEnd"/>
      <w:r w:rsidRPr="0065447A">
        <w:rPr>
          <w:rFonts w:ascii="Tahoma" w:eastAsia="宋体" w:hAnsi="Tahoma" w:cs="Tahoma"/>
          <w:color w:val="333333"/>
          <w:kern w:val="0"/>
          <w:sz w:val="18"/>
          <w:szCs w:val="18"/>
        </w:rPr>
        <w:t>/ RE</w:t>
      </w:r>
      <w:r w:rsidRPr="0065447A">
        <w:rPr>
          <w:rFonts w:ascii="Tahoma" w:eastAsia="宋体" w:hAnsi="Tahoma" w:cs="Tahoma"/>
          <w:color w:val="333333"/>
          <w:kern w:val="0"/>
          <w:sz w:val="18"/>
          <w:szCs w:val="18"/>
        </w:rPr>
        <w:br/>
      </w:r>
      <w:r w:rsidRPr="0065447A">
        <w:rPr>
          <w:rFonts w:ascii="Tahoma" w:eastAsia="宋体" w:hAnsi="Tahoma" w:cs="Tahoma"/>
          <w:color w:val="333333"/>
          <w:kern w:val="0"/>
          <w:sz w:val="18"/>
          <w:szCs w:val="18"/>
        </w:rPr>
        <w:t>因为感抗及有效电阻都相关于频率</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当要确定品质系数时需指定一个频率，在低频时，感抗一般随频率增加，增加速率比有效电阻来的大</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在高频时掉的也快，有效电阻主要由绕线的直流电阻、铁损及表面效应所贡献，由上列之公式可知在共振频率时品质系数为零，因为此时的电感值为零。</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直流电阻</w:t>
      </w:r>
      <w:r w:rsidRPr="0065447A">
        <w:rPr>
          <w:rFonts w:ascii="Tahoma" w:eastAsia="宋体" w:hAnsi="Tahoma" w:cs="Tahoma"/>
          <w:b/>
          <w:bCs/>
          <w:color w:val="FF8C00"/>
          <w:kern w:val="0"/>
          <w:sz w:val="18"/>
          <w:szCs w:val="18"/>
        </w:rPr>
        <w:t>DCR</w:t>
      </w:r>
      <w:r w:rsidRPr="0065447A">
        <w:rPr>
          <w:rFonts w:ascii="Tahoma" w:eastAsia="宋体" w:hAnsi="Tahoma" w:cs="Tahoma"/>
          <w:b/>
          <w:bCs/>
          <w:color w:val="FF8C00"/>
          <w:kern w:val="0"/>
          <w:sz w:val="18"/>
          <w:szCs w:val="18"/>
        </w:rPr>
        <w:t>（</w:t>
      </w:r>
      <w:r w:rsidRPr="0065447A">
        <w:rPr>
          <w:rFonts w:ascii="Tahoma" w:eastAsia="宋体" w:hAnsi="Tahoma" w:cs="Tahoma"/>
          <w:b/>
          <w:bCs/>
          <w:color w:val="FF8C00"/>
          <w:kern w:val="0"/>
          <w:sz w:val="18"/>
          <w:szCs w:val="18"/>
        </w:rPr>
        <w:t>DC Resistance</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电感线圈在非</w:t>
      </w:r>
      <w:proofErr w:type="gramStart"/>
      <w:r w:rsidRPr="0065447A">
        <w:rPr>
          <w:rFonts w:ascii="Tahoma" w:eastAsia="宋体" w:hAnsi="Tahoma" w:cs="Tahoma"/>
          <w:color w:val="333333"/>
          <w:kern w:val="0"/>
          <w:sz w:val="18"/>
          <w:szCs w:val="18"/>
        </w:rPr>
        <w:t>交流电下量得之</w:t>
      </w:r>
      <w:proofErr w:type="gramEnd"/>
      <w:r w:rsidRPr="0065447A">
        <w:rPr>
          <w:rFonts w:ascii="Tahoma" w:eastAsia="宋体" w:hAnsi="Tahoma" w:cs="Tahoma"/>
          <w:color w:val="333333"/>
          <w:kern w:val="0"/>
          <w:sz w:val="18"/>
          <w:szCs w:val="18"/>
        </w:rPr>
        <w:t>电阻，在电感设计中，直流电阻越小越好，其量测单位为欧姆，通常以其最大值为标注。</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欧姆</w:t>
      </w:r>
      <w:r w:rsidRPr="0065447A">
        <w:rPr>
          <w:rFonts w:ascii="Tahoma" w:eastAsia="宋体" w:hAnsi="Tahoma" w:cs="Tahoma"/>
          <w:b/>
          <w:bCs/>
          <w:color w:val="FF8C00"/>
          <w:kern w:val="0"/>
          <w:sz w:val="18"/>
          <w:szCs w:val="18"/>
        </w:rPr>
        <w:t>OHM</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为量测电阻及阻抗单位，电阻可由欧姆定律计算而得。</w:t>
      </w:r>
      <w:r w:rsidRPr="0065447A">
        <w:rPr>
          <w:rFonts w:ascii="Tahoma" w:eastAsia="宋体" w:hAnsi="Tahoma" w:cs="Tahoma"/>
          <w:color w:val="333333"/>
          <w:kern w:val="0"/>
          <w:sz w:val="18"/>
          <w:szCs w:val="18"/>
        </w:rPr>
        <w:br/>
        <w:t>R=V/I</w:t>
      </w:r>
      <w:r w:rsidRPr="0065447A">
        <w:rPr>
          <w:rFonts w:ascii="Tahoma" w:eastAsia="宋体" w:hAnsi="Tahoma" w:cs="Tahoma"/>
          <w:color w:val="333333"/>
          <w:kern w:val="0"/>
          <w:sz w:val="18"/>
          <w:szCs w:val="18"/>
        </w:rPr>
        <w:br/>
        <w:t>R= Resistance</w:t>
      </w:r>
      <w:r w:rsidRPr="0065447A">
        <w:rPr>
          <w:rFonts w:ascii="Tahoma" w:eastAsia="宋体" w:hAnsi="Tahoma" w:cs="Tahoma"/>
          <w:color w:val="333333"/>
          <w:kern w:val="0"/>
          <w:sz w:val="18"/>
          <w:szCs w:val="18"/>
        </w:rPr>
        <w:t>电阻</w:t>
      </w:r>
      <w:r w:rsidRPr="0065447A">
        <w:rPr>
          <w:rFonts w:ascii="Tahoma" w:eastAsia="宋体" w:hAnsi="Tahoma" w:cs="Tahoma"/>
          <w:color w:val="333333"/>
          <w:kern w:val="0"/>
          <w:sz w:val="18"/>
          <w:szCs w:val="18"/>
        </w:rPr>
        <w:t>       V=</w:t>
      </w:r>
      <w:proofErr w:type="spellStart"/>
      <w:r w:rsidRPr="0065447A">
        <w:rPr>
          <w:rFonts w:ascii="Tahoma" w:eastAsia="宋体" w:hAnsi="Tahoma" w:cs="Tahoma"/>
          <w:color w:val="333333"/>
          <w:kern w:val="0"/>
          <w:sz w:val="18"/>
          <w:szCs w:val="18"/>
        </w:rPr>
        <w:t>Volage</w:t>
      </w:r>
      <w:proofErr w:type="spellEnd"/>
      <w:r w:rsidRPr="0065447A">
        <w:rPr>
          <w:rFonts w:ascii="Tahoma" w:eastAsia="宋体" w:hAnsi="Tahoma" w:cs="Tahoma"/>
          <w:color w:val="333333"/>
          <w:kern w:val="0"/>
          <w:sz w:val="18"/>
          <w:szCs w:val="18"/>
        </w:rPr>
        <w:t>电压</w:t>
      </w:r>
      <w:r w:rsidRPr="0065447A">
        <w:rPr>
          <w:rFonts w:ascii="Tahoma" w:eastAsia="宋体" w:hAnsi="Tahoma" w:cs="Tahoma"/>
          <w:color w:val="333333"/>
          <w:kern w:val="0"/>
          <w:sz w:val="18"/>
          <w:szCs w:val="18"/>
        </w:rPr>
        <w:t>      I=Current</w:t>
      </w:r>
      <w:r w:rsidRPr="0065447A">
        <w:rPr>
          <w:rFonts w:ascii="Tahoma" w:eastAsia="宋体" w:hAnsi="Tahoma" w:cs="Tahoma"/>
          <w:color w:val="333333"/>
          <w:kern w:val="0"/>
          <w:sz w:val="18"/>
          <w:szCs w:val="18"/>
        </w:rPr>
        <w:t>电流</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额定电流</w:t>
      </w:r>
      <w:r w:rsidRPr="0065447A">
        <w:rPr>
          <w:rFonts w:ascii="Tahoma" w:eastAsia="宋体" w:hAnsi="Tahoma" w:cs="Tahoma"/>
          <w:b/>
          <w:bCs/>
          <w:color w:val="FF8C00"/>
          <w:kern w:val="0"/>
          <w:sz w:val="18"/>
          <w:szCs w:val="18"/>
        </w:rPr>
        <w:t>Rated Current</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允许能通过</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电感</w:t>
      </w:r>
      <w:proofErr w:type="gramStart"/>
      <w:r w:rsidRPr="0065447A">
        <w:rPr>
          <w:rFonts w:ascii="Tahoma" w:eastAsia="宋体" w:hAnsi="Tahoma" w:cs="Tahoma"/>
          <w:color w:val="333333"/>
          <w:kern w:val="0"/>
          <w:sz w:val="18"/>
          <w:szCs w:val="18"/>
        </w:rPr>
        <w:t>之连续</w:t>
      </w:r>
      <w:proofErr w:type="gramEnd"/>
      <w:r w:rsidRPr="0065447A">
        <w:rPr>
          <w:rFonts w:ascii="Tahoma" w:eastAsia="宋体" w:hAnsi="Tahoma" w:cs="Tahoma"/>
          <w:color w:val="333333"/>
          <w:kern w:val="0"/>
          <w:sz w:val="18"/>
          <w:szCs w:val="18"/>
        </w:rPr>
        <w:t>直流电流强度，此直流电流的强度是基于在该电感在最大的额定环境温度中的最大温升，额定电流与</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电感籍由低的直流电阻以降低绕线能量损失的能力有关，亦与电感驱散绕线的能量损失的能力有关，因此，额定电流可籍由降低直流电阻或增加电感尺寸来提高，对低频的电流波形，其</w:t>
      </w:r>
      <w:proofErr w:type="gramStart"/>
      <w:r w:rsidRPr="0065447A">
        <w:rPr>
          <w:rFonts w:ascii="Tahoma" w:eastAsia="宋体" w:hAnsi="Tahoma" w:cs="Tahoma"/>
          <w:color w:val="333333"/>
          <w:kern w:val="0"/>
          <w:sz w:val="18"/>
          <w:szCs w:val="18"/>
        </w:rPr>
        <w:t>均方根电流值</w:t>
      </w:r>
      <w:proofErr w:type="gramEnd"/>
      <w:r w:rsidRPr="0065447A">
        <w:rPr>
          <w:rFonts w:ascii="Tahoma" w:eastAsia="宋体" w:hAnsi="Tahoma" w:cs="Tahoma"/>
          <w:color w:val="333333"/>
          <w:kern w:val="0"/>
          <w:sz w:val="18"/>
          <w:szCs w:val="18"/>
        </w:rPr>
        <w:t>可以用来代替直流额定电流，额定电流与电感的磁特性并无</w:t>
      </w:r>
      <w:proofErr w:type="gramStart"/>
      <w:r w:rsidRPr="0065447A">
        <w:rPr>
          <w:rFonts w:ascii="Tahoma" w:eastAsia="宋体" w:hAnsi="Tahoma" w:cs="Tahoma"/>
          <w:color w:val="333333"/>
          <w:kern w:val="0"/>
          <w:sz w:val="18"/>
          <w:szCs w:val="18"/>
        </w:rPr>
        <w:t>关连</w:t>
      </w:r>
      <w:proofErr w:type="gramEnd"/>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br/>
      </w:r>
      <w:r w:rsidRPr="0065447A">
        <w:rPr>
          <w:rFonts w:ascii="Tahoma" w:eastAsia="宋体" w:hAnsi="Tahoma" w:cs="Tahoma"/>
          <w:color w:val="333333"/>
          <w:kern w:val="0"/>
          <w:sz w:val="18"/>
          <w:szCs w:val="18"/>
        </w:rPr>
        <w:t>饱和电流</w:t>
      </w:r>
      <w:r w:rsidRPr="0065447A">
        <w:rPr>
          <w:rFonts w:ascii="Tahoma" w:eastAsia="宋体" w:hAnsi="Tahoma" w:cs="Tahoma"/>
          <w:color w:val="333333"/>
          <w:kern w:val="0"/>
          <w:sz w:val="18"/>
          <w:szCs w:val="18"/>
        </w:rPr>
        <w:t>Saturation current</w:t>
      </w:r>
      <w:r w:rsidRPr="0065447A">
        <w:rPr>
          <w:rFonts w:ascii="Tahoma" w:eastAsia="宋体" w:hAnsi="Tahoma" w:cs="Tahoma"/>
          <w:color w:val="333333"/>
          <w:kern w:val="0"/>
          <w:sz w:val="18"/>
          <w:szCs w:val="18"/>
        </w:rPr>
        <w:t>：指流经</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电感而使其电感值比零直流偏压时之原电感值下降</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特定量的直流偏压电流，通常定义的电感值下降百分比有</w:t>
      </w:r>
      <w:r w:rsidRPr="0065447A">
        <w:rPr>
          <w:rFonts w:ascii="Tahoma" w:eastAsia="宋体" w:hAnsi="Tahoma" w:cs="Tahoma"/>
          <w:color w:val="333333"/>
          <w:kern w:val="0"/>
          <w:sz w:val="18"/>
          <w:szCs w:val="18"/>
        </w:rPr>
        <w:t>10%</w:t>
      </w:r>
      <w:r w:rsidRPr="0065447A">
        <w:rPr>
          <w:rFonts w:ascii="Tahoma" w:eastAsia="宋体" w:hAnsi="Tahoma" w:cs="Tahoma"/>
          <w:color w:val="333333"/>
          <w:kern w:val="0"/>
          <w:sz w:val="18"/>
          <w:szCs w:val="18"/>
        </w:rPr>
        <w:t>及</w:t>
      </w:r>
      <w:r w:rsidRPr="0065447A">
        <w:rPr>
          <w:rFonts w:ascii="Tahoma" w:eastAsia="宋体" w:hAnsi="Tahoma" w:cs="Tahoma"/>
          <w:color w:val="333333"/>
          <w:kern w:val="0"/>
          <w:sz w:val="18"/>
          <w:szCs w:val="18"/>
        </w:rPr>
        <w:t>20%</w:t>
      </w:r>
      <w:r w:rsidRPr="0065447A">
        <w:rPr>
          <w:rFonts w:ascii="Tahoma" w:eastAsia="宋体" w:hAnsi="Tahoma" w:cs="Tahoma"/>
          <w:color w:val="333333"/>
          <w:kern w:val="0"/>
          <w:sz w:val="18"/>
          <w:szCs w:val="18"/>
        </w:rPr>
        <w:t>，在储存能量的应用中，对铁氧体磁芯使用</w:t>
      </w:r>
      <w:r w:rsidRPr="0065447A">
        <w:rPr>
          <w:rFonts w:ascii="Tahoma" w:eastAsia="宋体" w:hAnsi="Tahoma" w:cs="Tahoma"/>
          <w:color w:val="333333"/>
          <w:kern w:val="0"/>
          <w:sz w:val="18"/>
          <w:szCs w:val="18"/>
        </w:rPr>
        <w:t>10%</w:t>
      </w:r>
      <w:r w:rsidRPr="0065447A">
        <w:rPr>
          <w:rFonts w:ascii="Tahoma" w:eastAsia="宋体" w:hAnsi="Tahoma" w:cs="Tahoma"/>
          <w:color w:val="333333"/>
          <w:kern w:val="0"/>
          <w:sz w:val="18"/>
          <w:szCs w:val="18"/>
        </w:rPr>
        <w:lastRenderedPageBreak/>
        <w:t>的电感</w:t>
      </w:r>
      <w:proofErr w:type="gramStart"/>
      <w:r w:rsidRPr="0065447A">
        <w:rPr>
          <w:rFonts w:ascii="Tahoma" w:eastAsia="宋体" w:hAnsi="Tahoma" w:cs="Tahoma"/>
          <w:color w:val="333333"/>
          <w:kern w:val="0"/>
          <w:sz w:val="18"/>
          <w:szCs w:val="18"/>
        </w:rPr>
        <w:t>下降值</w:t>
      </w:r>
      <w:proofErr w:type="gramEnd"/>
      <w:r w:rsidRPr="0065447A">
        <w:rPr>
          <w:rFonts w:ascii="Tahoma" w:eastAsia="宋体" w:hAnsi="Tahoma" w:cs="Tahoma"/>
          <w:color w:val="333333"/>
          <w:kern w:val="0"/>
          <w:sz w:val="18"/>
          <w:szCs w:val="18"/>
        </w:rPr>
        <w:t>及对粉状铁芯使用</w:t>
      </w:r>
      <w:r w:rsidRPr="0065447A">
        <w:rPr>
          <w:rFonts w:ascii="Tahoma" w:eastAsia="宋体" w:hAnsi="Tahoma" w:cs="Tahoma"/>
          <w:color w:val="333333"/>
          <w:kern w:val="0"/>
          <w:sz w:val="18"/>
          <w:szCs w:val="18"/>
        </w:rPr>
        <w:t>20%</w:t>
      </w:r>
      <w:r w:rsidRPr="0065447A">
        <w:rPr>
          <w:rFonts w:ascii="Tahoma" w:eastAsia="宋体" w:hAnsi="Tahoma" w:cs="Tahoma"/>
          <w:color w:val="333333"/>
          <w:kern w:val="0"/>
          <w:sz w:val="18"/>
          <w:szCs w:val="18"/>
        </w:rPr>
        <w:t>的电感</w:t>
      </w:r>
      <w:proofErr w:type="gramStart"/>
      <w:r w:rsidRPr="0065447A">
        <w:rPr>
          <w:rFonts w:ascii="Tahoma" w:eastAsia="宋体" w:hAnsi="Tahoma" w:cs="Tahoma"/>
          <w:color w:val="333333"/>
          <w:kern w:val="0"/>
          <w:sz w:val="18"/>
          <w:szCs w:val="18"/>
        </w:rPr>
        <w:t>下降值</w:t>
      </w:r>
      <w:proofErr w:type="gramEnd"/>
      <w:r w:rsidRPr="0065447A">
        <w:rPr>
          <w:rFonts w:ascii="Tahoma" w:eastAsia="宋体" w:hAnsi="Tahoma" w:cs="Tahoma"/>
          <w:color w:val="333333"/>
          <w:kern w:val="0"/>
          <w:sz w:val="18"/>
          <w:szCs w:val="18"/>
        </w:rPr>
        <w:t>是有用处的，因此直流偏压电流而致电感值下降的因素与铁芯的磁性有关，铁芯及其周边的一些空间指可以储存一定量之磁通密度，超过此磁通密度，铁芯的导磁率会降低，因此，电感值会因而下降，铁芯的饱和并不适用于</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无铁芯</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电感。</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自</w:t>
      </w:r>
      <w:proofErr w:type="gramStart"/>
      <w:r w:rsidRPr="0065447A">
        <w:rPr>
          <w:rFonts w:ascii="Tahoma" w:eastAsia="宋体" w:hAnsi="Tahoma" w:cs="Tahoma"/>
          <w:b/>
          <w:bCs/>
          <w:color w:val="FF8C00"/>
          <w:kern w:val="0"/>
          <w:sz w:val="18"/>
          <w:szCs w:val="18"/>
        </w:rPr>
        <w:t>谐</w:t>
      </w:r>
      <w:proofErr w:type="gramEnd"/>
      <w:r w:rsidRPr="0065447A">
        <w:rPr>
          <w:rFonts w:ascii="Tahoma" w:eastAsia="宋体" w:hAnsi="Tahoma" w:cs="Tahoma"/>
          <w:b/>
          <w:bCs/>
          <w:color w:val="FF8C00"/>
          <w:kern w:val="0"/>
          <w:sz w:val="18"/>
          <w:szCs w:val="18"/>
        </w:rPr>
        <w:t>频率</w:t>
      </w:r>
      <w:r w:rsidRPr="0065447A">
        <w:rPr>
          <w:rFonts w:ascii="Tahoma" w:eastAsia="宋体" w:hAnsi="Tahoma" w:cs="Tahoma"/>
          <w:b/>
          <w:bCs/>
          <w:color w:val="FF8C00"/>
          <w:kern w:val="0"/>
          <w:sz w:val="18"/>
          <w:szCs w:val="18"/>
        </w:rPr>
        <w:t>SRF</w:t>
      </w:r>
      <w:r w:rsidRPr="0065447A">
        <w:rPr>
          <w:rFonts w:ascii="Tahoma" w:eastAsia="宋体" w:hAnsi="Tahoma" w:cs="Tahoma"/>
          <w:b/>
          <w:bCs/>
          <w:color w:val="FF8C00"/>
          <w:kern w:val="0"/>
          <w:sz w:val="18"/>
          <w:szCs w:val="18"/>
        </w:rPr>
        <w:t>（</w:t>
      </w:r>
      <w:r w:rsidRPr="0065447A">
        <w:rPr>
          <w:rFonts w:ascii="Tahoma" w:eastAsia="宋体" w:hAnsi="Tahoma" w:cs="Tahoma"/>
          <w:b/>
          <w:bCs/>
          <w:color w:val="FF8C00"/>
          <w:kern w:val="0"/>
          <w:sz w:val="18"/>
          <w:szCs w:val="18"/>
        </w:rPr>
        <w:t xml:space="preserve">Self-Resonant </w:t>
      </w:r>
      <w:proofErr w:type="spellStart"/>
      <w:r w:rsidRPr="0065447A">
        <w:rPr>
          <w:rFonts w:ascii="Tahoma" w:eastAsia="宋体" w:hAnsi="Tahoma" w:cs="Tahoma"/>
          <w:b/>
          <w:bCs/>
          <w:color w:val="FF8C00"/>
          <w:kern w:val="0"/>
          <w:sz w:val="18"/>
          <w:szCs w:val="18"/>
        </w:rPr>
        <w:t>Ferquency</w:t>
      </w:r>
      <w:proofErr w:type="spellEnd"/>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指</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频率，在此频率下一电感之分布电容值与电感值产生共振。此时电感值与电容值相等而相互抵消掉电感在自我共振频率显现出具高阻抗值的纯粹阻抗性，分布电容是</w:t>
      </w:r>
      <w:proofErr w:type="gramStart"/>
      <w:r w:rsidRPr="0065447A">
        <w:rPr>
          <w:rFonts w:ascii="Tahoma" w:eastAsia="宋体" w:hAnsi="Tahoma" w:cs="Tahoma"/>
          <w:color w:val="333333"/>
          <w:kern w:val="0"/>
          <w:sz w:val="18"/>
          <w:szCs w:val="18"/>
        </w:rPr>
        <w:t>由于所绕的</w:t>
      </w:r>
      <w:proofErr w:type="gramEnd"/>
      <w:r w:rsidRPr="0065447A">
        <w:rPr>
          <w:rFonts w:ascii="Tahoma" w:eastAsia="宋体" w:hAnsi="Tahoma" w:cs="Tahoma"/>
          <w:color w:val="333333"/>
          <w:kern w:val="0"/>
          <w:sz w:val="18"/>
          <w:szCs w:val="18"/>
        </w:rPr>
        <w:t>线圈相互重叠及于铁芯周围所产生，此电容是平行于电感，当频率高于自</w:t>
      </w:r>
      <w:proofErr w:type="gramStart"/>
      <w:r w:rsidRPr="0065447A">
        <w:rPr>
          <w:rFonts w:ascii="Tahoma" w:eastAsia="宋体" w:hAnsi="Tahoma" w:cs="Tahoma"/>
          <w:color w:val="333333"/>
          <w:kern w:val="0"/>
          <w:sz w:val="18"/>
          <w:szCs w:val="18"/>
        </w:rPr>
        <w:t>谐</w:t>
      </w:r>
      <w:proofErr w:type="gramEnd"/>
      <w:r w:rsidRPr="0065447A">
        <w:rPr>
          <w:rFonts w:ascii="Tahoma" w:eastAsia="宋体" w:hAnsi="Tahoma" w:cs="Tahoma"/>
          <w:color w:val="333333"/>
          <w:kern w:val="0"/>
          <w:sz w:val="18"/>
          <w:szCs w:val="18"/>
        </w:rPr>
        <w:t>频率时，此平行结合之容抗会主导元件的特性，而且在此电感之品质系数于自</w:t>
      </w:r>
      <w:proofErr w:type="gramStart"/>
      <w:r w:rsidRPr="0065447A">
        <w:rPr>
          <w:rFonts w:ascii="Tahoma" w:eastAsia="宋体" w:hAnsi="Tahoma" w:cs="Tahoma"/>
          <w:color w:val="333333"/>
          <w:kern w:val="0"/>
          <w:sz w:val="18"/>
          <w:szCs w:val="18"/>
        </w:rPr>
        <w:t>谐</w:t>
      </w:r>
      <w:proofErr w:type="gramEnd"/>
      <w:r w:rsidRPr="0065447A">
        <w:rPr>
          <w:rFonts w:ascii="Tahoma" w:eastAsia="宋体" w:hAnsi="Tahoma" w:cs="Tahoma"/>
          <w:color w:val="333333"/>
          <w:kern w:val="0"/>
          <w:sz w:val="18"/>
          <w:szCs w:val="18"/>
        </w:rPr>
        <w:t>频率时会为零（此时之感抗等于零），自谐振频率以</w:t>
      </w:r>
      <w:r w:rsidRPr="0065447A">
        <w:rPr>
          <w:rFonts w:ascii="Tahoma" w:eastAsia="宋体" w:hAnsi="Tahoma" w:cs="Tahoma"/>
          <w:color w:val="333333"/>
          <w:kern w:val="0"/>
          <w:sz w:val="18"/>
          <w:szCs w:val="18"/>
        </w:rPr>
        <w:t>MHZ</w:t>
      </w:r>
      <w:r w:rsidRPr="0065447A">
        <w:rPr>
          <w:rFonts w:ascii="Tahoma" w:eastAsia="宋体" w:hAnsi="Tahoma" w:cs="Tahoma"/>
          <w:color w:val="333333"/>
          <w:kern w:val="0"/>
          <w:sz w:val="18"/>
          <w:szCs w:val="18"/>
        </w:rPr>
        <w:t>作标志，且在产品的资料表内以最小值登录。</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阻抗值</w:t>
      </w:r>
      <w:proofErr w:type="spellStart"/>
      <w:r w:rsidRPr="0065447A">
        <w:rPr>
          <w:rFonts w:ascii="Tahoma" w:eastAsia="宋体" w:hAnsi="Tahoma" w:cs="Tahoma"/>
          <w:b/>
          <w:bCs/>
          <w:color w:val="FF8C00"/>
          <w:kern w:val="0"/>
          <w:sz w:val="18"/>
          <w:szCs w:val="18"/>
        </w:rPr>
        <w:t>Impedande</w:t>
      </w:r>
      <w:proofErr w:type="spellEnd"/>
      <w:r w:rsidRPr="0065447A">
        <w:rPr>
          <w:rFonts w:ascii="Tahoma" w:eastAsia="宋体" w:hAnsi="Tahoma" w:cs="Tahoma"/>
          <w:b/>
          <w:bCs/>
          <w:color w:val="FF8C00"/>
          <w:kern w:val="0"/>
          <w:sz w:val="18"/>
          <w:szCs w:val="18"/>
        </w:rPr>
        <w:t>：</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电感的阻抗值是指其在电流下所有的阻抗的总和，包含了交流及直流的部份，直流部份的阻抗</w:t>
      </w:r>
      <w:proofErr w:type="gramStart"/>
      <w:r w:rsidRPr="0065447A">
        <w:rPr>
          <w:rFonts w:ascii="Tahoma" w:eastAsia="宋体" w:hAnsi="Tahoma" w:cs="Tahoma"/>
          <w:color w:val="333333"/>
          <w:kern w:val="0"/>
          <w:sz w:val="18"/>
          <w:szCs w:val="18"/>
        </w:rPr>
        <w:t>值仅仅</w:t>
      </w:r>
      <w:proofErr w:type="gramEnd"/>
      <w:r w:rsidRPr="0065447A">
        <w:rPr>
          <w:rFonts w:ascii="Tahoma" w:eastAsia="宋体" w:hAnsi="Tahoma" w:cs="Tahoma"/>
          <w:color w:val="333333"/>
          <w:kern w:val="0"/>
          <w:sz w:val="18"/>
          <w:szCs w:val="18"/>
        </w:rPr>
        <w:t>是绕线的直流电阻，交流部份的阻抗值则包括电感的电抗，下列的方程式用来计算</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理想电感（没有能量损失）在一正</w:t>
      </w:r>
      <w:proofErr w:type="gramStart"/>
      <w:r w:rsidRPr="0065447A">
        <w:rPr>
          <w:rFonts w:ascii="Tahoma" w:eastAsia="宋体" w:hAnsi="Tahoma" w:cs="Tahoma"/>
          <w:color w:val="333333"/>
          <w:kern w:val="0"/>
          <w:sz w:val="18"/>
          <w:szCs w:val="18"/>
        </w:rPr>
        <w:t>玄波交流</w:t>
      </w:r>
      <w:proofErr w:type="gramEnd"/>
      <w:r w:rsidRPr="0065447A">
        <w:rPr>
          <w:rFonts w:ascii="Tahoma" w:eastAsia="宋体" w:hAnsi="Tahoma" w:cs="Tahoma"/>
          <w:color w:val="333333"/>
          <w:kern w:val="0"/>
          <w:sz w:val="18"/>
          <w:szCs w:val="18"/>
        </w:rPr>
        <w:t>讯号下的电抗：</w:t>
      </w:r>
      <w:r w:rsidRPr="0065447A">
        <w:rPr>
          <w:rFonts w:ascii="Tahoma" w:eastAsia="宋体" w:hAnsi="Tahoma" w:cs="Tahoma"/>
          <w:color w:val="333333"/>
          <w:kern w:val="0"/>
          <w:sz w:val="18"/>
          <w:szCs w:val="18"/>
        </w:rPr>
        <w:br/>
        <w:t>Z= XL =2π</w:t>
      </w:r>
      <w:proofErr w:type="spellStart"/>
      <w:r w:rsidRPr="0065447A">
        <w:rPr>
          <w:rFonts w:ascii="Tahoma" w:eastAsia="宋体" w:hAnsi="Tahoma" w:cs="Tahoma"/>
          <w:color w:val="333333"/>
          <w:kern w:val="0"/>
          <w:sz w:val="18"/>
          <w:szCs w:val="18"/>
        </w:rPr>
        <w:t>fL</w:t>
      </w:r>
      <w:proofErr w:type="spellEnd"/>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t>L</w:t>
      </w:r>
      <w:r w:rsidRPr="0065447A">
        <w:rPr>
          <w:rFonts w:ascii="Tahoma" w:eastAsia="宋体" w:hAnsi="Tahoma" w:cs="Tahoma"/>
          <w:color w:val="333333"/>
          <w:kern w:val="0"/>
          <w:sz w:val="18"/>
          <w:szCs w:val="18"/>
        </w:rPr>
        <w:t>的单位为亨利面</w:t>
      </w:r>
      <w:r w:rsidRPr="0065447A">
        <w:rPr>
          <w:rFonts w:ascii="Tahoma" w:eastAsia="宋体" w:hAnsi="Tahoma" w:cs="Tahoma"/>
          <w:color w:val="333333"/>
          <w:kern w:val="0"/>
          <w:sz w:val="18"/>
          <w:szCs w:val="18"/>
        </w:rPr>
        <w:t>f</w:t>
      </w:r>
      <w:r w:rsidRPr="0065447A">
        <w:rPr>
          <w:rFonts w:ascii="Tahoma" w:eastAsia="宋体" w:hAnsi="Tahoma" w:cs="Tahoma"/>
          <w:color w:val="333333"/>
          <w:kern w:val="0"/>
          <w:sz w:val="18"/>
          <w:szCs w:val="18"/>
        </w:rPr>
        <w:t>的单位为赫兹，此公式说明</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较高的阻抗值可由较高的电感值或在较高的频率下得到，此外，表面效应及铁损也会增加</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电感的阻抗值。</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电抗</w:t>
      </w:r>
      <w:r w:rsidRPr="0065447A">
        <w:rPr>
          <w:rFonts w:ascii="Tahoma" w:eastAsia="宋体" w:hAnsi="Tahoma" w:cs="Tahoma"/>
          <w:b/>
          <w:bCs/>
          <w:color w:val="FF8C00"/>
          <w:kern w:val="0"/>
          <w:sz w:val="18"/>
          <w:szCs w:val="18"/>
        </w:rPr>
        <w:t>Reactance</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指</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阻抗的</w:t>
      </w:r>
      <w:proofErr w:type="gramStart"/>
      <w:r w:rsidRPr="0065447A">
        <w:rPr>
          <w:rFonts w:ascii="Tahoma" w:eastAsia="宋体" w:hAnsi="Tahoma" w:cs="Tahoma"/>
          <w:color w:val="333333"/>
          <w:kern w:val="0"/>
          <w:sz w:val="18"/>
          <w:szCs w:val="18"/>
        </w:rPr>
        <w:t>虚拟部</w:t>
      </w:r>
      <w:proofErr w:type="gramEnd"/>
      <w:r w:rsidRPr="0065447A">
        <w:rPr>
          <w:rFonts w:ascii="Tahoma" w:eastAsia="宋体" w:hAnsi="Tahoma" w:cs="Tahoma"/>
          <w:color w:val="333333"/>
          <w:kern w:val="0"/>
          <w:sz w:val="18"/>
          <w:szCs w:val="18"/>
        </w:rPr>
        <w:t>份（亦可参阅阻抗）</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分布电容值：</w:t>
      </w:r>
      <w:proofErr w:type="spellStart"/>
      <w:r w:rsidRPr="0065447A">
        <w:rPr>
          <w:rFonts w:ascii="Tahoma" w:eastAsia="宋体" w:hAnsi="Tahoma" w:cs="Tahoma"/>
          <w:color w:val="333333"/>
          <w:kern w:val="0"/>
          <w:sz w:val="18"/>
          <w:szCs w:val="18"/>
        </w:rPr>
        <w:t>DistribuTed</w:t>
      </w:r>
      <w:proofErr w:type="spellEnd"/>
      <w:r w:rsidRPr="0065447A">
        <w:rPr>
          <w:rFonts w:ascii="Tahoma" w:eastAsia="宋体" w:hAnsi="Tahoma" w:cs="Tahoma"/>
          <w:color w:val="333333"/>
          <w:kern w:val="0"/>
          <w:sz w:val="18"/>
          <w:szCs w:val="18"/>
        </w:rPr>
        <w:t xml:space="preserve"> </w:t>
      </w:r>
      <w:proofErr w:type="spellStart"/>
      <w:r w:rsidRPr="0065447A">
        <w:rPr>
          <w:rFonts w:ascii="Tahoma" w:eastAsia="宋体" w:hAnsi="Tahoma" w:cs="Tahoma"/>
          <w:color w:val="333333"/>
          <w:kern w:val="0"/>
          <w:sz w:val="18"/>
          <w:szCs w:val="18"/>
        </w:rPr>
        <w:t>Capacitanc</w:t>
      </w:r>
      <w:proofErr w:type="spellEnd"/>
      <w:r w:rsidRPr="0065447A">
        <w:rPr>
          <w:rFonts w:ascii="Tahoma" w:eastAsia="宋体" w:hAnsi="Tahoma" w:cs="Tahoma"/>
          <w:color w:val="333333"/>
          <w:kern w:val="0"/>
          <w:sz w:val="18"/>
          <w:szCs w:val="18"/>
        </w:rPr>
        <w:t>：在电感的结构中，每一圈的绕线或导体有如电容电板一般的作用，其每圈结合起来的效果，有如单一之电容值，称之分布电容值，与电感并联的。如此并联的结合使得电感在某频率下会产生谐振，称之为自</w:t>
      </w:r>
      <w:proofErr w:type="gramStart"/>
      <w:r w:rsidRPr="0065447A">
        <w:rPr>
          <w:rFonts w:ascii="Tahoma" w:eastAsia="宋体" w:hAnsi="Tahoma" w:cs="Tahoma"/>
          <w:color w:val="333333"/>
          <w:kern w:val="0"/>
          <w:sz w:val="18"/>
          <w:szCs w:val="18"/>
        </w:rPr>
        <w:t>谐</w:t>
      </w:r>
      <w:proofErr w:type="gramEnd"/>
      <w:r w:rsidRPr="0065447A">
        <w:rPr>
          <w:rFonts w:ascii="Tahoma" w:eastAsia="宋体" w:hAnsi="Tahoma" w:cs="Tahoma"/>
          <w:color w:val="333333"/>
          <w:kern w:val="0"/>
          <w:sz w:val="18"/>
          <w:szCs w:val="18"/>
        </w:rPr>
        <w:t>频率（</w:t>
      </w:r>
      <w:r w:rsidRPr="0065447A">
        <w:rPr>
          <w:rFonts w:ascii="Tahoma" w:eastAsia="宋体" w:hAnsi="Tahoma" w:cs="Tahoma"/>
          <w:color w:val="333333"/>
          <w:kern w:val="0"/>
          <w:sz w:val="18"/>
          <w:szCs w:val="18"/>
        </w:rPr>
        <w:t>SRF</w:t>
      </w:r>
      <w:r w:rsidRPr="0065447A">
        <w:rPr>
          <w:rFonts w:ascii="Tahoma" w:eastAsia="宋体" w:hAnsi="Tahoma" w:cs="Tahoma"/>
          <w:color w:val="333333"/>
          <w:kern w:val="0"/>
          <w:sz w:val="18"/>
          <w:szCs w:val="18"/>
        </w:rPr>
        <w:t>），在一定电感值下，较低的分布电容值会有较高的自多谐振，反之亦然。</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环形电感</w:t>
      </w:r>
      <w:proofErr w:type="spellStart"/>
      <w:r w:rsidRPr="0065447A">
        <w:rPr>
          <w:rFonts w:ascii="Tahoma" w:eastAsia="宋体" w:hAnsi="Tahoma" w:cs="Tahoma"/>
          <w:b/>
          <w:bCs/>
          <w:color w:val="FF8C00"/>
          <w:kern w:val="0"/>
          <w:sz w:val="18"/>
          <w:szCs w:val="18"/>
        </w:rPr>
        <w:t>Toroidal</w:t>
      </w:r>
      <w:proofErr w:type="spellEnd"/>
      <w:r w:rsidRPr="0065447A">
        <w:rPr>
          <w:rFonts w:ascii="Tahoma" w:eastAsia="宋体" w:hAnsi="Tahoma" w:cs="Tahoma"/>
          <w:b/>
          <w:bCs/>
          <w:color w:val="FF8C00"/>
          <w:kern w:val="0"/>
          <w:sz w:val="18"/>
          <w:szCs w:val="18"/>
        </w:rPr>
        <w:t xml:space="preserve"> Inductor</w:t>
      </w:r>
      <w:r w:rsidRPr="0065447A">
        <w:rPr>
          <w:rFonts w:ascii="Tahoma" w:eastAsia="宋体" w:hAnsi="Tahoma" w:cs="Tahoma"/>
          <w:b/>
          <w:bCs/>
          <w:color w:val="FF8C00"/>
          <w:kern w:val="0"/>
          <w:sz w:val="18"/>
          <w:szCs w:val="18"/>
        </w:rPr>
        <w:t>：</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电感其绕线于</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环形磁芯上，环形磁芯有多种材质可供选择，基本上有四类：铁氧体磁芯、铁粉芯、合金磁粉芯、高磁通且带封型。环形电感的特性包括：自我遮蔽（封闭的磁路），高效率的能量转换、线圈间的高耦合及快速饱和。</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lastRenderedPageBreak/>
        <w:br/>
      </w:r>
      <w:proofErr w:type="gramStart"/>
      <w:r w:rsidRPr="0065447A">
        <w:rPr>
          <w:rFonts w:ascii="Tahoma" w:eastAsia="宋体" w:hAnsi="Tahoma" w:cs="Tahoma"/>
          <w:b/>
          <w:bCs/>
          <w:color w:val="FF8C00"/>
          <w:kern w:val="0"/>
          <w:sz w:val="18"/>
          <w:szCs w:val="18"/>
        </w:rPr>
        <w:t>色码</w:t>
      </w:r>
      <w:proofErr w:type="gramEnd"/>
      <w:r w:rsidRPr="0065447A">
        <w:rPr>
          <w:rFonts w:ascii="Tahoma" w:eastAsia="宋体" w:hAnsi="Tahoma" w:cs="Tahoma"/>
          <w:b/>
          <w:bCs/>
          <w:color w:val="FF8C00"/>
          <w:kern w:val="0"/>
          <w:sz w:val="18"/>
          <w:szCs w:val="18"/>
        </w:rPr>
        <w:t>Color Codes</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电感</w:t>
      </w:r>
      <w:proofErr w:type="gramStart"/>
      <w:r w:rsidRPr="0065447A">
        <w:rPr>
          <w:rFonts w:ascii="Tahoma" w:eastAsia="宋体" w:hAnsi="Tahoma" w:cs="Tahoma"/>
          <w:color w:val="333333"/>
          <w:kern w:val="0"/>
          <w:sz w:val="18"/>
          <w:szCs w:val="18"/>
        </w:rPr>
        <w:t>的色码是</w:t>
      </w:r>
      <w:proofErr w:type="gramEnd"/>
      <w:r w:rsidRPr="0065447A">
        <w:rPr>
          <w:rFonts w:ascii="Tahoma" w:eastAsia="宋体" w:hAnsi="Tahoma" w:cs="Tahoma"/>
          <w:color w:val="333333"/>
          <w:kern w:val="0"/>
          <w:sz w:val="18"/>
          <w:szCs w:val="18"/>
        </w:rPr>
        <w:t>标准化的，其色标或色带代表电感的值及公差，以下表格列为</w:t>
      </w:r>
      <w:bookmarkStart w:id="7" w:name="OLE_LINK14"/>
      <w:bookmarkStart w:id="8" w:name="OLE_LINK13"/>
      <w:bookmarkEnd w:id="7"/>
      <w:r w:rsidRPr="0065447A">
        <w:rPr>
          <w:rFonts w:ascii="Tahoma" w:eastAsia="宋体" w:hAnsi="Tahoma" w:cs="Tahoma"/>
          <w:color w:val="000000"/>
          <w:kern w:val="0"/>
          <w:sz w:val="18"/>
          <w:szCs w:val="18"/>
        </w:rPr>
        <w:t>颜色</w:t>
      </w:r>
      <w:bookmarkEnd w:id="8"/>
      <w:r w:rsidRPr="0065447A">
        <w:rPr>
          <w:rFonts w:ascii="Tahoma" w:eastAsia="宋体" w:hAnsi="Tahoma" w:cs="Tahoma"/>
          <w:color w:val="333333"/>
          <w:kern w:val="0"/>
          <w:sz w:val="18"/>
          <w:szCs w:val="18"/>
        </w:rPr>
        <w:t>及其代表之数字。</w:t>
      </w:r>
      <w:r w:rsidRPr="0065447A">
        <w:rPr>
          <w:rFonts w:ascii="Tahoma" w:eastAsia="宋体" w:hAnsi="Tahoma" w:cs="Tahoma"/>
          <w:color w:val="333333"/>
          <w:kern w:val="0"/>
          <w:sz w:val="18"/>
          <w:szCs w:val="18"/>
        </w:rPr>
        <w:br/>
        <w:t>Color Code Chart</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t> </w:t>
      </w:r>
    </w:p>
    <w:tbl>
      <w:tblPr>
        <w:tblW w:w="0" w:type="auto"/>
        <w:tblCellMar>
          <w:left w:w="0" w:type="dxa"/>
          <w:right w:w="0" w:type="dxa"/>
        </w:tblCellMar>
        <w:tblLook w:val="04A0" w:firstRow="1" w:lastRow="0" w:firstColumn="1" w:lastColumn="0" w:noHBand="0" w:noVBand="1"/>
      </w:tblPr>
      <w:tblGrid>
        <w:gridCol w:w="2085"/>
        <w:gridCol w:w="2073"/>
        <w:gridCol w:w="2082"/>
        <w:gridCol w:w="2082"/>
      </w:tblGrid>
      <w:tr w:rsidR="0065447A" w:rsidRPr="0065447A" w:rsidTr="0065447A">
        <w:trPr>
          <w:trHeight w:val="600"/>
        </w:trPr>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r</w:t>
            </w:r>
            <w:r w:rsidRPr="0065447A">
              <w:rPr>
                <w:rFonts w:ascii="Tahoma" w:eastAsia="宋体" w:hAnsi="Tahoma" w:cs="Tahoma"/>
                <w:color w:val="B7B4B4"/>
                <w:kern w:val="0"/>
                <w:sz w:val="18"/>
                <w:szCs w:val="18"/>
              </w:rPr>
              <w:t>颜色</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有效数字或小数点</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倍数</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电感值公差</w:t>
            </w:r>
          </w:p>
        </w:tc>
      </w:tr>
      <w:tr w:rsidR="0065447A" w:rsidRPr="0065447A" w:rsidTr="0065447A">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Brown</w:t>
            </w:r>
            <w:r w:rsidRPr="0065447A">
              <w:rPr>
                <w:rFonts w:ascii="Tahoma" w:eastAsia="宋体" w:hAnsi="Tahoma" w:cs="Tahoma"/>
                <w:color w:val="B7B4B4"/>
                <w:kern w:val="0"/>
                <w:sz w:val="18"/>
                <w:szCs w:val="18"/>
              </w:rPr>
              <w:t>棕</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1</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10</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±1%</w:t>
            </w:r>
          </w:p>
        </w:tc>
      </w:tr>
      <w:tr w:rsidR="0065447A" w:rsidRPr="0065447A" w:rsidTr="0065447A">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Red</w:t>
            </w:r>
            <w:r w:rsidRPr="0065447A">
              <w:rPr>
                <w:rFonts w:ascii="Tahoma" w:eastAsia="宋体" w:hAnsi="Tahoma" w:cs="Tahoma"/>
                <w:color w:val="B7B4B4"/>
                <w:kern w:val="0"/>
                <w:sz w:val="18"/>
                <w:szCs w:val="18"/>
              </w:rPr>
              <w:t>红</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2</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100</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±2%</w:t>
            </w:r>
          </w:p>
        </w:tc>
      </w:tr>
      <w:tr w:rsidR="0065447A" w:rsidRPr="0065447A" w:rsidTr="0065447A">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Orange</w:t>
            </w:r>
            <w:r w:rsidRPr="0065447A">
              <w:rPr>
                <w:rFonts w:ascii="Tahoma" w:eastAsia="宋体" w:hAnsi="Tahoma" w:cs="Tahoma"/>
                <w:color w:val="B7B4B4"/>
                <w:kern w:val="0"/>
                <w:sz w:val="18"/>
                <w:szCs w:val="18"/>
              </w:rPr>
              <w:t>橙</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3</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1000</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±3%</w:t>
            </w:r>
          </w:p>
        </w:tc>
      </w:tr>
      <w:tr w:rsidR="0065447A" w:rsidRPr="0065447A" w:rsidTr="0065447A">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Yellow</w:t>
            </w:r>
            <w:r w:rsidRPr="0065447A">
              <w:rPr>
                <w:rFonts w:ascii="Tahoma" w:eastAsia="宋体" w:hAnsi="Tahoma" w:cs="Tahoma"/>
                <w:color w:val="B7B4B4"/>
                <w:kern w:val="0"/>
                <w:sz w:val="18"/>
                <w:szCs w:val="18"/>
              </w:rPr>
              <w:t>黄</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4</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10000</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bookmarkStart w:id="9" w:name="OLE_LINK19"/>
            <w:bookmarkStart w:id="10" w:name="OLE_LINK20"/>
            <w:bookmarkEnd w:id="10"/>
            <w:r w:rsidRPr="0065447A">
              <w:rPr>
                <w:rFonts w:ascii="Tahoma" w:eastAsia="宋体" w:hAnsi="Tahoma" w:cs="Tahoma"/>
                <w:color w:val="000000"/>
                <w:kern w:val="0"/>
                <w:sz w:val="18"/>
                <w:szCs w:val="18"/>
              </w:rPr>
              <w:t>±</w:t>
            </w:r>
            <w:bookmarkEnd w:id="9"/>
            <w:r w:rsidRPr="0065447A">
              <w:rPr>
                <w:rFonts w:ascii="Tahoma" w:eastAsia="宋体" w:hAnsi="Tahoma" w:cs="Tahoma"/>
                <w:color w:val="B7B4B4"/>
                <w:kern w:val="0"/>
                <w:sz w:val="18"/>
                <w:szCs w:val="18"/>
              </w:rPr>
              <w:t>4%</w:t>
            </w:r>
          </w:p>
        </w:tc>
      </w:tr>
      <w:tr w:rsidR="0065447A" w:rsidRPr="0065447A" w:rsidTr="0065447A">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Green</w:t>
            </w:r>
            <w:r w:rsidRPr="0065447A">
              <w:rPr>
                <w:rFonts w:ascii="Tahoma" w:eastAsia="宋体" w:hAnsi="Tahoma" w:cs="Tahoma"/>
                <w:color w:val="B7B4B4"/>
                <w:kern w:val="0"/>
                <w:sz w:val="18"/>
                <w:szCs w:val="18"/>
              </w:rPr>
              <w:t>绿</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5</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w:t>
            </w:r>
          </w:p>
        </w:tc>
      </w:tr>
      <w:tr w:rsidR="0065447A" w:rsidRPr="0065447A" w:rsidTr="0065447A">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Blue</w:t>
            </w:r>
            <w:r w:rsidRPr="0065447A">
              <w:rPr>
                <w:rFonts w:ascii="Tahoma" w:eastAsia="宋体" w:hAnsi="Tahoma" w:cs="Tahoma"/>
                <w:color w:val="B7B4B4"/>
                <w:kern w:val="0"/>
                <w:sz w:val="18"/>
                <w:szCs w:val="18"/>
              </w:rPr>
              <w:t>蓝</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6</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w:t>
            </w:r>
          </w:p>
        </w:tc>
      </w:tr>
      <w:tr w:rsidR="0065447A" w:rsidRPr="0065447A" w:rsidTr="0065447A">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Violet</w:t>
            </w:r>
            <w:r w:rsidRPr="0065447A">
              <w:rPr>
                <w:rFonts w:ascii="Tahoma" w:eastAsia="宋体" w:hAnsi="Tahoma" w:cs="Tahoma"/>
                <w:color w:val="B7B4B4"/>
                <w:kern w:val="0"/>
                <w:sz w:val="18"/>
                <w:szCs w:val="18"/>
              </w:rPr>
              <w:t>紫</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7</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w:t>
            </w:r>
          </w:p>
        </w:tc>
      </w:tr>
      <w:tr w:rsidR="0065447A" w:rsidRPr="0065447A" w:rsidTr="0065447A">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Gray</w:t>
            </w:r>
            <w:r w:rsidRPr="0065447A">
              <w:rPr>
                <w:rFonts w:ascii="Tahoma" w:eastAsia="宋体" w:hAnsi="Tahoma" w:cs="Tahoma"/>
                <w:color w:val="B7B4B4"/>
                <w:kern w:val="0"/>
                <w:sz w:val="18"/>
                <w:szCs w:val="18"/>
              </w:rPr>
              <w:t>灰</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8</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w:t>
            </w:r>
          </w:p>
        </w:tc>
      </w:tr>
      <w:tr w:rsidR="0065447A" w:rsidRPr="0065447A" w:rsidTr="0065447A">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White</w:t>
            </w:r>
            <w:r w:rsidRPr="0065447A">
              <w:rPr>
                <w:rFonts w:ascii="Tahoma" w:eastAsia="宋体" w:hAnsi="Tahoma" w:cs="Tahoma"/>
                <w:color w:val="B7B4B4"/>
                <w:kern w:val="0"/>
                <w:sz w:val="18"/>
                <w:szCs w:val="18"/>
              </w:rPr>
              <w:t>白</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9</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w:t>
            </w:r>
          </w:p>
        </w:tc>
      </w:tr>
      <w:tr w:rsidR="0065447A" w:rsidRPr="0065447A" w:rsidTr="0065447A">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Black</w:t>
            </w:r>
            <w:r w:rsidRPr="0065447A">
              <w:rPr>
                <w:rFonts w:ascii="Tahoma" w:eastAsia="宋体" w:hAnsi="Tahoma" w:cs="Tahoma"/>
                <w:color w:val="B7B4B4"/>
                <w:kern w:val="0"/>
                <w:sz w:val="18"/>
                <w:szCs w:val="18"/>
              </w:rPr>
              <w:t>黑</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0</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1</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±20%</w:t>
            </w:r>
          </w:p>
        </w:tc>
      </w:tr>
      <w:tr w:rsidR="0065447A" w:rsidRPr="0065447A" w:rsidTr="0065447A">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Silver</w:t>
            </w:r>
            <w:r w:rsidRPr="0065447A">
              <w:rPr>
                <w:rFonts w:ascii="Tahoma" w:eastAsia="宋体" w:hAnsi="Tahoma" w:cs="Tahoma"/>
                <w:color w:val="B7B4B4"/>
                <w:kern w:val="0"/>
                <w:sz w:val="18"/>
                <w:szCs w:val="18"/>
              </w:rPr>
              <w:t>银</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0</w:t>
            </w:r>
            <w:r w:rsidRPr="0065447A">
              <w:rPr>
                <w:rFonts w:ascii="Tahoma" w:eastAsia="宋体" w:hAnsi="Tahoma" w:cs="Tahoma"/>
                <w:color w:val="B7B4B4"/>
                <w:kern w:val="0"/>
                <w:sz w:val="18"/>
                <w:szCs w:val="18"/>
              </w:rPr>
              <w:t>．</w:t>
            </w:r>
            <w:r w:rsidRPr="0065447A">
              <w:rPr>
                <w:rFonts w:ascii="Tahoma" w:eastAsia="宋体" w:hAnsi="Tahoma" w:cs="Tahoma"/>
                <w:color w:val="B7B4B4"/>
                <w:kern w:val="0"/>
                <w:sz w:val="18"/>
                <w:szCs w:val="18"/>
              </w:rPr>
              <w:t>01</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±10%</w:t>
            </w:r>
          </w:p>
        </w:tc>
      </w:tr>
      <w:tr w:rsidR="0065447A" w:rsidRPr="0065447A" w:rsidTr="0065447A">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Gold</w:t>
            </w:r>
            <w:r w:rsidRPr="0065447A">
              <w:rPr>
                <w:rFonts w:ascii="Tahoma" w:eastAsia="宋体" w:hAnsi="Tahoma" w:cs="Tahoma"/>
                <w:color w:val="B7B4B4"/>
                <w:kern w:val="0"/>
                <w:sz w:val="18"/>
                <w:szCs w:val="18"/>
              </w:rPr>
              <w:t>金</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0</w:t>
            </w:r>
            <w:r w:rsidRPr="0065447A">
              <w:rPr>
                <w:rFonts w:ascii="Tahoma" w:eastAsia="宋体" w:hAnsi="Tahoma" w:cs="Tahoma"/>
                <w:color w:val="B7B4B4"/>
                <w:kern w:val="0"/>
                <w:sz w:val="18"/>
                <w:szCs w:val="18"/>
              </w:rPr>
              <w:t>．</w:t>
            </w:r>
            <w:r w:rsidRPr="0065447A">
              <w:rPr>
                <w:rFonts w:ascii="Tahoma" w:eastAsia="宋体" w:hAnsi="Tahoma" w:cs="Tahoma"/>
                <w:color w:val="B7B4B4"/>
                <w:kern w:val="0"/>
                <w:sz w:val="18"/>
                <w:szCs w:val="18"/>
              </w:rPr>
              <w:t>1</w:t>
            </w:r>
          </w:p>
        </w:tc>
        <w:tc>
          <w:tcPr>
            <w:tcW w:w="2130" w:type="dxa"/>
            <w:tcBorders>
              <w:top w:val="single" w:sz="6" w:space="0" w:color="CCCCCC"/>
              <w:left w:val="single" w:sz="6" w:space="0" w:color="CCCCCC"/>
              <w:bottom w:val="single" w:sz="6" w:space="0" w:color="CCCCCC"/>
              <w:right w:val="single" w:sz="6" w:space="0" w:color="CCCCCC"/>
            </w:tcBorders>
            <w:vAlign w:val="center"/>
            <w:hideMark/>
          </w:tcPr>
          <w:p w:rsidR="0065447A" w:rsidRPr="0065447A" w:rsidRDefault="0065447A" w:rsidP="0065447A">
            <w:pPr>
              <w:widowControl/>
              <w:spacing w:line="480" w:lineRule="atLeast"/>
              <w:jc w:val="center"/>
              <w:rPr>
                <w:rFonts w:ascii="Tahoma" w:eastAsia="宋体" w:hAnsi="Tahoma" w:cs="Tahoma"/>
                <w:color w:val="B7B4B4"/>
                <w:kern w:val="0"/>
                <w:sz w:val="18"/>
                <w:szCs w:val="18"/>
              </w:rPr>
            </w:pPr>
            <w:r w:rsidRPr="0065447A">
              <w:rPr>
                <w:rFonts w:ascii="Tahoma" w:eastAsia="宋体" w:hAnsi="Tahoma" w:cs="Tahoma"/>
                <w:color w:val="B7B4B4"/>
                <w:kern w:val="0"/>
                <w:sz w:val="18"/>
                <w:szCs w:val="18"/>
              </w:rPr>
              <w:t>±5%</w:t>
            </w:r>
          </w:p>
        </w:tc>
      </w:tr>
    </w:tbl>
    <w:p w:rsidR="0065447A" w:rsidRPr="0065447A" w:rsidRDefault="0065447A" w:rsidP="0065447A">
      <w:pPr>
        <w:widowControl/>
        <w:spacing w:before="100" w:beforeAutospacing="1" w:after="100" w:afterAutospacing="1" w:line="360" w:lineRule="auto"/>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t> </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b/>
          <w:bCs/>
          <w:color w:val="FF8C00"/>
          <w:kern w:val="0"/>
          <w:sz w:val="18"/>
          <w:szCs w:val="18"/>
        </w:rPr>
        <w:t>轴向电感</w:t>
      </w:r>
      <w:r w:rsidRPr="0065447A">
        <w:rPr>
          <w:rFonts w:ascii="Tahoma" w:eastAsia="宋体" w:hAnsi="Tahoma" w:cs="Tahoma"/>
          <w:b/>
          <w:bCs/>
          <w:color w:val="FF8C00"/>
          <w:kern w:val="0"/>
          <w:sz w:val="18"/>
          <w:szCs w:val="18"/>
        </w:rPr>
        <w:t>Axial Inductor</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两端之轴心位置上有金属导线之磁芯的电感，应用于电源及</w:t>
      </w:r>
      <w:r w:rsidRPr="0065447A">
        <w:rPr>
          <w:rFonts w:ascii="Tahoma" w:eastAsia="宋体" w:hAnsi="Tahoma" w:cs="Tahoma"/>
          <w:color w:val="333333"/>
          <w:kern w:val="0"/>
          <w:sz w:val="18"/>
          <w:szCs w:val="18"/>
        </w:rPr>
        <w:t>RF</w:t>
      </w:r>
      <w:r w:rsidRPr="0065447A">
        <w:rPr>
          <w:rFonts w:ascii="Tahoma" w:eastAsia="宋体" w:hAnsi="Tahoma" w:cs="Tahoma"/>
          <w:color w:val="333333"/>
          <w:kern w:val="0"/>
          <w:sz w:val="18"/>
          <w:szCs w:val="18"/>
        </w:rPr>
        <w:t>且有多种材质可供选择，如石碳酸树脂、铁氧体磁芯及铁粉芯，外形有棒状及线轴状，轴向电感适合</w:t>
      </w:r>
      <w:proofErr w:type="gramStart"/>
      <w:r w:rsidRPr="0065447A">
        <w:rPr>
          <w:rFonts w:ascii="Tahoma" w:eastAsia="宋体" w:hAnsi="Tahoma" w:cs="Tahoma"/>
          <w:color w:val="333333"/>
          <w:kern w:val="0"/>
          <w:sz w:val="18"/>
          <w:szCs w:val="18"/>
        </w:rPr>
        <w:t>带装方式</w:t>
      </w:r>
      <w:proofErr w:type="gramEnd"/>
      <w:r w:rsidRPr="0065447A">
        <w:rPr>
          <w:rFonts w:ascii="Tahoma" w:eastAsia="宋体" w:hAnsi="Tahoma" w:cs="Tahoma"/>
          <w:color w:val="333333"/>
          <w:kern w:val="0"/>
          <w:sz w:val="18"/>
          <w:szCs w:val="18"/>
        </w:rPr>
        <w:t>以供自动安插。</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径向电感</w:t>
      </w:r>
      <w:r w:rsidRPr="0065447A">
        <w:rPr>
          <w:rFonts w:ascii="Tahoma" w:eastAsia="宋体" w:hAnsi="Tahoma" w:cs="Tahoma"/>
          <w:b/>
          <w:bCs/>
          <w:color w:val="FF8C00"/>
          <w:kern w:val="0"/>
          <w:sz w:val="18"/>
          <w:szCs w:val="18"/>
        </w:rPr>
        <w:t>Radial Inductor</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指</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电感其引出导线位于铁芯本体的同侧以安插至相同平面，径向电感通指具有两引出导线装置，但技术上也包含两引出导线上之装置，常见的形式包括棒形磁芯、线轴磁芯及环型磁芯。</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lastRenderedPageBreak/>
        <w:br/>
      </w:r>
      <w:r w:rsidRPr="0065447A">
        <w:rPr>
          <w:rFonts w:ascii="Tahoma" w:eastAsia="宋体" w:hAnsi="Tahoma" w:cs="Tahoma"/>
          <w:b/>
          <w:bCs/>
          <w:color w:val="FF8C00"/>
          <w:kern w:val="0"/>
          <w:sz w:val="18"/>
          <w:szCs w:val="18"/>
        </w:rPr>
        <w:t>环氧树脂包覆的电感</w:t>
      </w:r>
      <w:r w:rsidRPr="0065447A">
        <w:rPr>
          <w:rFonts w:ascii="Tahoma" w:eastAsia="宋体" w:hAnsi="Tahoma" w:cs="Tahoma"/>
          <w:b/>
          <w:bCs/>
          <w:color w:val="FF8C00"/>
          <w:kern w:val="0"/>
          <w:sz w:val="18"/>
          <w:szCs w:val="18"/>
        </w:rPr>
        <w:t>Epoxy Coated Inductor:</w:t>
      </w:r>
      <w:r w:rsidRPr="0065447A">
        <w:rPr>
          <w:rFonts w:ascii="Tahoma" w:eastAsia="宋体" w:hAnsi="Tahoma" w:cs="Tahoma"/>
          <w:color w:val="333333"/>
          <w:kern w:val="0"/>
          <w:sz w:val="18"/>
          <w:szCs w:val="18"/>
        </w:rPr>
        <w:t>指电感被环氧树脂包覆的结构，而非有一成形的框架或是有伸缩的套管或是开放式的结构体，环氧树脂包覆之电感通常有平滑的边及表面，环氧树脂层作为绝缘体，有一些径向及轴向型式的电感可找到有环氧树脂包覆的表面。</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铸型电感</w:t>
      </w:r>
      <w:r w:rsidRPr="0065447A">
        <w:rPr>
          <w:rFonts w:ascii="Tahoma" w:eastAsia="宋体" w:hAnsi="Tahoma" w:cs="Tahoma"/>
          <w:b/>
          <w:bCs/>
          <w:color w:val="FF8C00"/>
          <w:kern w:val="0"/>
          <w:sz w:val="18"/>
          <w:szCs w:val="18"/>
        </w:rPr>
        <w:t>Molded Inductor</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外壳以铸型</w:t>
      </w:r>
      <w:proofErr w:type="gramStart"/>
      <w:r w:rsidRPr="0065447A">
        <w:rPr>
          <w:rFonts w:ascii="Tahoma" w:eastAsia="宋体" w:hAnsi="Tahoma" w:cs="Tahoma"/>
          <w:color w:val="333333"/>
          <w:kern w:val="0"/>
          <w:sz w:val="18"/>
          <w:szCs w:val="18"/>
        </w:rPr>
        <w:t>制程所</w:t>
      </w:r>
      <w:proofErr w:type="gramEnd"/>
      <w:r w:rsidRPr="0065447A">
        <w:rPr>
          <w:rFonts w:ascii="Tahoma" w:eastAsia="宋体" w:hAnsi="Tahoma" w:cs="Tahoma"/>
          <w:color w:val="333333"/>
          <w:kern w:val="0"/>
          <w:sz w:val="18"/>
          <w:szCs w:val="18"/>
        </w:rPr>
        <w:t>成形之电感，通常铸型</w:t>
      </w:r>
      <w:proofErr w:type="gramStart"/>
      <w:r w:rsidRPr="0065447A">
        <w:rPr>
          <w:rFonts w:ascii="Tahoma" w:eastAsia="宋体" w:hAnsi="Tahoma" w:cs="Tahoma"/>
          <w:color w:val="333333"/>
          <w:kern w:val="0"/>
          <w:sz w:val="18"/>
          <w:szCs w:val="18"/>
        </w:rPr>
        <w:t>制程包括</w:t>
      </w:r>
      <w:proofErr w:type="gramEnd"/>
      <w:r w:rsidRPr="0065447A">
        <w:rPr>
          <w:rFonts w:ascii="Tahoma" w:eastAsia="宋体" w:hAnsi="Tahoma" w:cs="Tahoma"/>
          <w:color w:val="333333"/>
          <w:kern w:val="0"/>
          <w:sz w:val="18"/>
          <w:szCs w:val="18"/>
        </w:rPr>
        <w:t>射出及转移铸型两种，与其它型式之电感如环氧树脂包覆的电感及伸缩套管之电感比较起来，铸型电感</w:t>
      </w:r>
      <w:proofErr w:type="gramStart"/>
      <w:r w:rsidRPr="0065447A">
        <w:rPr>
          <w:rFonts w:ascii="Tahoma" w:eastAsia="宋体" w:hAnsi="Tahoma" w:cs="Tahoma"/>
          <w:color w:val="333333"/>
          <w:kern w:val="0"/>
          <w:sz w:val="18"/>
          <w:szCs w:val="18"/>
        </w:rPr>
        <w:t>常有很</w:t>
      </w:r>
      <w:proofErr w:type="gramEnd"/>
      <w:r w:rsidRPr="0065447A">
        <w:rPr>
          <w:rFonts w:ascii="Tahoma" w:eastAsia="宋体" w:hAnsi="Tahoma" w:cs="Tahoma"/>
          <w:color w:val="333333"/>
          <w:kern w:val="0"/>
          <w:sz w:val="18"/>
          <w:szCs w:val="18"/>
        </w:rPr>
        <w:t>明确的尺寸、平滑的表面及尖锐的边角。</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积层电感</w:t>
      </w:r>
      <w:r w:rsidRPr="0065447A">
        <w:rPr>
          <w:rFonts w:ascii="Tahoma" w:eastAsia="宋体" w:hAnsi="Tahoma" w:cs="Tahoma"/>
          <w:b/>
          <w:bCs/>
          <w:color w:val="FF8C00"/>
          <w:kern w:val="0"/>
          <w:sz w:val="18"/>
          <w:szCs w:val="18"/>
        </w:rPr>
        <w:t>Multilayer Inductor</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提</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电感其线圈分布在铁芯材质的各层上，此种线圈常包含</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裸露的金属材料（非绝缘材料），这种技术有时亦叫做</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非绕线式</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，只要在既有之螺旋电路方式下，插入额外的层数，既可增加电感值。</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color w:val="333333"/>
          <w:kern w:val="0"/>
          <w:sz w:val="18"/>
          <w:szCs w:val="18"/>
        </w:rPr>
        <w:t>遮蔽式电感</w:t>
      </w:r>
      <w:r w:rsidRPr="0065447A">
        <w:rPr>
          <w:rFonts w:ascii="Tahoma" w:eastAsia="宋体" w:hAnsi="Tahoma" w:cs="Tahoma"/>
          <w:color w:val="333333"/>
          <w:kern w:val="0"/>
          <w:sz w:val="18"/>
          <w:szCs w:val="18"/>
        </w:rPr>
        <w:t>Shielded Inductor</w:t>
      </w:r>
      <w:r w:rsidRPr="0065447A">
        <w:rPr>
          <w:rFonts w:ascii="Tahoma" w:eastAsia="宋体" w:hAnsi="Tahoma" w:cs="Tahoma"/>
          <w:color w:val="333333"/>
          <w:kern w:val="0"/>
          <w:sz w:val="18"/>
          <w:szCs w:val="18"/>
        </w:rPr>
        <w:t>：</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电感其磁芯能包含绝大部份之磁场，有些电感的设计能自我遮蔽，如像环形，</w:t>
      </w:r>
      <w:r w:rsidRPr="0065447A">
        <w:rPr>
          <w:rFonts w:ascii="Tahoma" w:eastAsia="宋体" w:hAnsi="Tahoma" w:cs="Tahoma"/>
          <w:color w:val="333333"/>
          <w:kern w:val="0"/>
          <w:sz w:val="18"/>
          <w:szCs w:val="18"/>
        </w:rPr>
        <w:t>POT</w:t>
      </w:r>
      <w:r w:rsidRPr="0065447A">
        <w:rPr>
          <w:rFonts w:ascii="Tahoma" w:eastAsia="宋体" w:hAnsi="Tahoma" w:cs="Tahoma"/>
          <w:color w:val="333333"/>
          <w:kern w:val="0"/>
          <w:sz w:val="18"/>
          <w:szCs w:val="18"/>
        </w:rPr>
        <w:t>形及</w:t>
      </w:r>
      <w:r w:rsidRPr="0065447A">
        <w:rPr>
          <w:rFonts w:ascii="Tahoma" w:eastAsia="宋体" w:hAnsi="Tahoma" w:cs="Tahoma"/>
          <w:color w:val="333333"/>
          <w:kern w:val="0"/>
          <w:sz w:val="18"/>
          <w:szCs w:val="18"/>
        </w:rPr>
        <w:t>E</w:t>
      </w:r>
      <w:r w:rsidRPr="0065447A">
        <w:rPr>
          <w:rFonts w:ascii="Tahoma" w:eastAsia="宋体" w:hAnsi="Tahoma" w:cs="Tahoma"/>
          <w:color w:val="333333"/>
          <w:kern w:val="0"/>
          <w:sz w:val="18"/>
          <w:szCs w:val="18"/>
        </w:rPr>
        <w:t>形的磁芯形状皆是。磁芯的形状像是弹丸形磁芯及</w:t>
      </w:r>
      <w:proofErr w:type="gramStart"/>
      <w:r w:rsidRPr="0065447A">
        <w:rPr>
          <w:rFonts w:ascii="Tahoma" w:eastAsia="宋体" w:hAnsi="Tahoma" w:cs="Tahoma"/>
          <w:color w:val="333333"/>
          <w:kern w:val="0"/>
          <w:sz w:val="18"/>
          <w:szCs w:val="18"/>
        </w:rPr>
        <w:t>线轴形需搭配</w:t>
      </w:r>
      <w:proofErr w:type="gramEnd"/>
      <w:r w:rsidRPr="0065447A">
        <w:rPr>
          <w:rFonts w:ascii="Tahoma" w:eastAsia="宋体" w:hAnsi="Tahoma" w:cs="Tahoma"/>
          <w:color w:val="333333"/>
          <w:kern w:val="0"/>
          <w:sz w:val="18"/>
          <w:szCs w:val="18"/>
        </w:rPr>
        <w:t>磁性套管或类似的方法来达到遮蔽效果，要特别指出的是所谓磁遮蔽只是程度上的不同，此适用于环形磁芯，低导磁率的环形磁芯边缘磁场比高导磁率的环形磁芯来的高。</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射频扼流圈</w:t>
      </w:r>
      <w:r w:rsidRPr="0065447A">
        <w:rPr>
          <w:rFonts w:ascii="Tahoma" w:eastAsia="宋体" w:hAnsi="Tahoma" w:cs="Tahoma"/>
          <w:b/>
          <w:bCs/>
          <w:color w:val="FF8C00"/>
          <w:kern w:val="0"/>
          <w:sz w:val="18"/>
          <w:szCs w:val="18"/>
        </w:rPr>
        <w:t>RF Choke</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射频电感的另一称呼，用以过滤或抑制讯号（亦参阅电感）。</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封闭的磁路</w:t>
      </w:r>
      <w:r w:rsidRPr="0065447A">
        <w:rPr>
          <w:rFonts w:ascii="Tahoma" w:eastAsia="宋体" w:hAnsi="Tahoma" w:cs="Tahoma"/>
          <w:b/>
          <w:bCs/>
          <w:color w:val="FF8C00"/>
          <w:kern w:val="0"/>
          <w:sz w:val="18"/>
          <w:szCs w:val="18"/>
        </w:rPr>
        <w:t>Closed Magnetic Path</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具有能完全包容所有由绕线电感所产生之磁通量的磁性铁芯形状皆可被认为是具有遮蔽的电感，然而遮蔽只是程度上的不同，一般上，环形磁芯、</w:t>
      </w:r>
      <w:r w:rsidRPr="0065447A">
        <w:rPr>
          <w:rFonts w:ascii="Tahoma" w:eastAsia="宋体" w:hAnsi="Tahoma" w:cs="Tahoma"/>
          <w:color w:val="333333"/>
          <w:kern w:val="0"/>
          <w:sz w:val="18"/>
          <w:szCs w:val="18"/>
        </w:rPr>
        <w:t>E</w:t>
      </w:r>
      <w:r w:rsidRPr="0065447A">
        <w:rPr>
          <w:rFonts w:ascii="Tahoma" w:eastAsia="宋体" w:hAnsi="Tahoma" w:cs="Tahoma"/>
          <w:color w:val="333333"/>
          <w:kern w:val="0"/>
          <w:sz w:val="18"/>
          <w:szCs w:val="18"/>
        </w:rPr>
        <w:t>形磁芯及大部份之</w:t>
      </w:r>
      <w:r w:rsidRPr="0065447A">
        <w:rPr>
          <w:rFonts w:ascii="Tahoma" w:eastAsia="宋体" w:hAnsi="Tahoma" w:cs="Tahoma"/>
          <w:color w:val="333333"/>
          <w:kern w:val="0"/>
          <w:sz w:val="18"/>
          <w:szCs w:val="18"/>
        </w:rPr>
        <w:t>POT</w:t>
      </w:r>
      <w:r w:rsidRPr="0065447A">
        <w:rPr>
          <w:rFonts w:ascii="Tahoma" w:eastAsia="宋体" w:hAnsi="Tahoma" w:cs="Tahoma"/>
          <w:color w:val="333333"/>
          <w:kern w:val="0"/>
          <w:sz w:val="18"/>
          <w:szCs w:val="18"/>
        </w:rPr>
        <w:t>形铁芯都被认为是具有封闭磁路的铁芯形，遮蔽的线轴亦能提供高程度的遮蔽，在大部份实际的应用下亦被视为具有封闭磁路，一般被认为有开放磁路的铁芯形状有棒形磁芯及未遮蔽之线轴磁芯。（亦参阅遮蔽式电感）。</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电磁波干扰</w:t>
      </w:r>
      <w:r w:rsidRPr="0065447A">
        <w:rPr>
          <w:rFonts w:ascii="Tahoma" w:eastAsia="宋体" w:hAnsi="Tahoma" w:cs="Tahoma"/>
          <w:b/>
          <w:bCs/>
          <w:color w:val="FF8C00"/>
          <w:kern w:val="0"/>
          <w:sz w:val="18"/>
          <w:szCs w:val="18"/>
        </w:rPr>
        <w:t>EMI</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EMI</w:t>
      </w:r>
      <w:r w:rsidRPr="0065447A">
        <w:rPr>
          <w:rFonts w:ascii="Tahoma" w:eastAsia="宋体" w:hAnsi="Tahoma" w:cs="Tahoma"/>
          <w:color w:val="333333"/>
          <w:kern w:val="0"/>
          <w:sz w:val="18"/>
          <w:szCs w:val="18"/>
        </w:rPr>
        <w:t>是</w:t>
      </w:r>
      <w:r w:rsidRPr="0065447A">
        <w:rPr>
          <w:rFonts w:ascii="Tahoma" w:eastAsia="宋体" w:hAnsi="Tahoma" w:cs="Tahoma"/>
          <w:color w:val="333333"/>
          <w:kern w:val="0"/>
          <w:sz w:val="18"/>
          <w:szCs w:val="18"/>
        </w:rPr>
        <w:t>ELECTROMAGNETIC INTERFERENCE</w:t>
      </w:r>
      <w:r w:rsidRPr="0065447A">
        <w:rPr>
          <w:rFonts w:ascii="Tahoma" w:eastAsia="宋体" w:hAnsi="Tahoma" w:cs="Tahoma"/>
          <w:color w:val="333333"/>
          <w:kern w:val="0"/>
          <w:sz w:val="18"/>
          <w:szCs w:val="18"/>
        </w:rPr>
        <w:t>之缩写，为不要之任何形式的电气能量，</w:t>
      </w:r>
      <w:r w:rsidRPr="0065447A">
        <w:rPr>
          <w:rFonts w:ascii="Tahoma" w:eastAsia="宋体" w:hAnsi="Tahoma" w:cs="Tahoma"/>
          <w:color w:val="333333"/>
          <w:kern w:val="0"/>
          <w:sz w:val="18"/>
          <w:szCs w:val="18"/>
        </w:rPr>
        <w:t>EMI</w:t>
      </w:r>
      <w:r w:rsidRPr="0065447A">
        <w:rPr>
          <w:rFonts w:ascii="Tahoma" w:eastAsia="宋体" w:hAnsi="Tahoma" w:cs="Tahoma"/>
          <w:color w:val="333333"/>
          <w:kern w:val="0"/>
          <w:sz w:val="18"/>
          <w:szCs w:val="18"/>
        </w:rPr>
        <w:t>通常与</w:t>
      </w:r>
      <w:r w:rsidRPr="0065447A">
        <w:rPr>
          <w:rFonts w:ascii="Tahoma" w:eastAsia="宋体" w:hAnsi="Tahoma" w:cs="Tahoma"/>
          <w:color w:val="333333"/>
          <w:kern w:val="0"/>
          <w:sz w:val="18"/>
          <w:szCs w:val="18"/>
        </w:rPr>
        <w:t>NOISE</w:t>
      </w:r>
      <w:r w:rsidRPr="0065447A">
        <w:rPr>
          <w:rFonts w:ascii="Tahoma" w:eastAsia="宋体" w:hAnsi="Tahoma" w:cs="Tahoma"/>
          <w:color w:val="333333"/>
          <w:kern w:val="0"/>
          <w:sz w:val="18"/>
          <w:szCs w:val="18"/>
        </w:rPr>
        <w:t>（杂讯）互用。</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lastRenderedPageBreak/>
        <w:br/>
      </w:r>
      <w:proofErr w:type="gramStart"/>
      <w:r w:rsidRPr="0065447A">
        <w:rPr>
          <w:rFonts w:ascii="Tahoma" w:eastAsia="宋体" w:hAnsi="Tahoma" w:cs="Tahoma"/>
          <w:b/>
          <w:bCs/>
          <w:color w:val="FF8C00"/>
          <w:kern w:val="0"/>
          <w:sz w:val="18"/>
          <w:szCs w:val="18"/>
        </w:rPr>
        <w:t>杂讯</w:t>
      </w:r>
      <w:proofErr w:type="gramEnd"/>
      <w:r w:rsidRPr="0065447A">
        <w:rPr>
          <w:rFonts w:ascii="Tahoma" w:eastAsia="宋体" w:hAnsi="Tahoma" w:cs="Tahoma"/>
          <w:b/>
          <w:bCs/>
          <w:color w:val="FF8C00"/>
          <w:kern w:val="0"/>
          <w:sz w:val="18"/>
          <w:szCs w:val="18"/>
        </w:rPr>
        <w:t>NOISE</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指在</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电路中与所要之讯号无关之多余电能，</w:t>
      </w:r>
      <w:proofErr w:type="gramStart"/>
      <w:r w:rsidRPr="0065447A">
        <w:rPr>
          <w:rFonts w:ascii="Tahoma" w:eastAsia="宋体" w:hAnsi="Tahoma" w:cs="Tahoma"/>
          <w:color w:val="333333"/>
          <w:kern w:val="0"/>
          <w:sz w:val="18"/>
          <w:szCs w:val="18"/>
        </w:rPr>
        <w:t>杂讯的</w:t>
      </w:r>
      <w:proofErr w:type="gramEnd"/>
      <w:r w:rsidRPr="0065447A">
        <w:rPr>
          <w:rFonts w:ascii="Tahoma" w:eastAsia="宋体" w:hAnsi="Tahoma" w:cs="Tahoma"/>
          <w:color w:val="333333"/>
          <w:kern w:val="0"/>
          <w:sz w:val="18"/>
          <w:szCs w:val="18"/>
        </w:rPr>
        <w:t>来源通常为某些形式的切换电路，常见</w:t>
      </w:r>
      <w:proofErr w:type="gramStart"/>
      <w:r w:rsidRPr="0065447A">
        <w:rPr>
          <w:rFonts w:ascii="Tahoma" w:eastAsia="宋体" w:hAnsi="Tahoma" w:cs="Tahoma"/>
          <w:color w:val="333333"/>
          <w:kern w:val="0"/>
          <w:sz w:val="18"/>
          <w:szCs w:val="18"/>
        </w:rPr>
        <w:t>的杂讯为</w:t>
      </w:r>
      <w:proofErr w:type="gramEnd"/>
      <w:r w:rsidRPr="0065447A">
        <w:rPr>
          <w:rFonts w:ascii="Tahoma" w:eastAsia="宋体" w:hAnsi="Tahoma" w:cs="Tahoma"/>
          <w:color w:val="333333"/>
          <w:kern w:val="0"/>
          <w:sz w:val="18"/>
          <w:szCs w:val="18"/>
        </w:rPr>
        <w:t>切换式电压，调整</w:t>
      </w:r>
      <w:proofErr w:type="gramStart"/>
      <w:r w:rsidRPr="0065447A">
        <w:rPr>
          <w:rFonts w:ascii="Tahoma" w:eastAsia="宋体" w:hAnsi="Tahoma" w:cs="Tahoma"/>
          <w:color w:val="333333"/>
          <w:kern w:val="0"/>
          <w:sz w:val="18"/>
          <w:szCs w:val="18"/>
        </w:rPr>
        <w:t>器及时脉</w:t>
      </w:r>
      <w:proofErr w:type="gramEnd"/>
      <w:r w:rsidRPr="0065447A">
        <w:rPr>
          <w:rFonts w:ascii="Tahoma" w:eastAsia="宋体" w:hAnsi="Tahoma" w:cs="Tahoma"/>
          <w:color w:val="333333"/>
          <w:kern w:val="0"/>
          <w:sz w:val="18"/>
          <w:szCs w:val="18"/>
        </w:rPr>
        <w:t>讯号，如一些数位电路。</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直流</w:t>
      </w:r>
      <w:r w:rsidRPr="0065447A">
        <w:rPr>
          <w:rFonts w:ascii="Tahoma" w:eastAsia="宋体" w:hAnsi="Tahoma" w:cs="Tahoma"/>
          <w:b/>
          <w:bCs/>
          <w:color w:val="FF8C00"/>
          <w:kern w:val="0"/>
          <w:sz w:val="18"/>
          <w:szCs w:val="18"/>
        </w:rPr>
        <w:t>-</w:t>
      </w:r>
      <w:r w:rsidRPr="0065447A">
        <w:rPr>
          <w:rFonts w:ascii="Tahoma" w:eastAsia="宋体" w:hAnsi="Tahoma" w:cs="Tahoma"/>
          <w:b/>
          <w:bCs/>
          <w:color w:val="FF8C00"/>
          <w:kern w:val="0"/>
          <w:sz w:val="18"/>
          <w:szCs w:val="18"/>
        </w:rPr>
        <w:t>直流转换器</w:t>
      </w:r>
      <w:r w:rsidRPr="0065447A">
        <w:rPr>
          <w:rFonts w:ascii="Tahoma" w:eastAsia="宋体" w:hAnsi="Tahoma" w:cs="Tahoma"/>
          <w:b/>
          <w:bCs/>
          <w:color w:val="FF8C00"/>
          <w:kern w:val="0"/>
          <w:sz w:val="18"/>
          <w:szCs w:val="18"/>
        </w:rPr>
        <w:t>DC-DC Converter</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提</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电路或仪器可将一直流输入电压转换成一调整过的输出电压，此输出电压可为较低、较高或与输入电压相同，交互式</w:t>
      </w:r>
      <w:proofErr w:type="gramStart"/>
      <w:r w:rsidRPr="0065447A">
        <w:rPr>
          <w:rFonts w:ascii="Tahoma" w:eastAsia="宋体" w:hAnsi="Tahoma" w:cs="Tahoma"/>
          <w:color w:val="333333"/>
          <w:kern w:val="0"/>
          <w:sz w:val="18"/>
          <w:szCs w:val="18"/>
        </w:rPr>
        <w:t>直流对直流</w:t>
      </w:r>
      <w:proofErr w:type="gramEnd"/>
      <w:r w:rsidRPr="0065447A">
        <w:rPr>
          <w:rFonts w:ascii="Tahoma" w:eastAsia="宋体" w:hAnsi="Tahoma" w:cs="Tahoma"/>
          <w:color w:val="333333"/>
          <w:kern w:val="0"/>
          <w:sz w:val="18"/>
          <w:szCs w:val="18"/>
        </w:rPr>
        <w:t>调整电路通常需要</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电感或变压器以达到所要之输出电压，交换式调整电路较之非交换式技术，有较高之功率效率。</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一般</w:t>
      </w:r>
      <w:proofErr w:type="gramStart"/>
      <w:r w:rsidRPr="0065447A">
        <w:rPr>
          <w:rFonts w:ascii="Tahoma" w:eastAsia="宋体" w:hAnsi="Tahoma" w:cs="Tahoma"/>
          <w:b/>
          <w:bCs/>
          <w:color w:val="FF8C00"/>
          <w:kern w:val="0"/>
          <w:sz w:val="18"/>
          <w:szCs w:val="18"/>
        </w:rPr>
        <w:t>模式杂讯</w:t>
      </w:r>
      <w:proofErr w:type="gramEnd"/>
      <w:r w:rsidRPr="0065447A">
        <w:rPr>
          <w:rFonts w:ascii="Tahoma" w:eastAsia="宋体" w:hAnsi="Tahoma" w:cs="Tahoma"/>
          <w:b/>
          <w:bCs/>
          <w:color w:val="FF8C00"/>
          <w:kern w:val="0"/>
          <w:sz w:val="18"/>
          <w:szCs w:val="18"/>
        </w:rPr>
        <w:t>Common-Mode Noise</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在与接地相关之电路上发生的</w:t>
      </w:r>
      <w:proofErr w:type="gramStart"/>
      <w:r w:rsidRPr="0065447A">
        <w:rPr>
          <w:rFonts w:ascii="Tahoma" w:eastAsia="宋体" w:hAnsi="Tahoma" w:cs="Tahoma"/>
          <w:color w:val="333333"/>
          <w:kern w:val="0"/>
          <w:sz w:val="18"/>
          <w:szCs w:val="18"/>
        </w:rPr>
        <w:t>杂讯或</w:t>
      </w:r>
      <w:proofErr w:type="gramEnd"/>
      <w:r w:rsidRPr="0065447A">
        <w:rPr>
          <w:rFonts w:ascii="Tahoma" w:eastAsia="宋体" w:hAnsi="Tahoma" w:cs="Tahoma"/>
          <w:color w:val="333333"/>
          <w:kern w:val="0"/>
          <w:sz w:val="18"/>
          <w:szCs w:val="18"/>
        </w:rPr>
        <w:t>电气干扰。</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差动</w:t>
      </w:r>
      <w:proofErr w:type="gramStart"/>
      <w:r w:rsidRPr="0065447A">
        <w:rPr>
          <w:rFonts w:ascii="Tahoma" w:eastAsia="宋体" w:hAnsi="Tahoma" w:cs="Tahoma"/>
          <w:b/>
          <w:bCs/>
          <w:color w:val="FF8C00"/>
          <w:kern w:val="0"/>
          <w:sz w:val="18"/>
          <w:szCs w:val="18"/>
        </w:rPr>
        <w:t>模式杂讯</w:t>
      </w:r>
      <w:proofErr w:type="gramEnd"/>
      <w:r w:rsidRPr="0065447A">
        <w:rPr>
          <w:rFonts w:ascii="Tahoma" w:eastAsia="宋体" w:hAnsi="Tahoma" w:cs="Tahoma"/>
          <w:b/>
          <w:bCs/>
          <w:color w:val="FF8C00"/>
          <w:kern w:val="0"/>
          <w:sz w:val="18"/>
          <w:szCs w:val="18"/>
        </w:rPr>
        <w:t>Differential-Mode Noise</w:t>
      </w:r>
      <w:r w:rsidRPr="0065447A">
        <w:rPr>
          <w:rFonts w:ascii="Tahoma" w:eastAsia="宋体" w:hAnsi="Tahoma" w:cs="Tahoma"/>
          <w:b/>
          <w:bCs/>
          <w:color w:val="FF8C00"/>
          <w:kern w:val="0"/>
          <w:sz w:val="18"/>
          <w:szCs w:val="18"/>
        </w:rPr>
        <w:t>：</w:t>
      </w:r>
      <w:proofErr w:type="gramStart"/>
      <w:r w:rsidRPr="0065447A">
        <w:rPr>
          <w:rFonts w:ascii="Tahoma" w:eastAsia="宋体" w:hAnsi="Tahoma" w:cs="Tahoma"/>
          <w:color w:val="333333"/>
          <w:kern w:val="0"/>
          <w:sz w:val="18"/>
          <w:szCs w:val="18"/>
        </w:rPr>
        <w:t>亦构之</w:t>
      </w:r>
      <w:proofErr w:type="gramEnd"/>
      <w:r w:rsidRPr="0065447A">
        <w:rPr>
          <w:rFonts w:ascii="Tahoma" w:eastAsia="宋体" w:hAnsi="Tahoma" w:cs="Tahoma"/>
          <w:color w:val="333333"/>
          <w:kern w:val="0"/>
          <w:sz w:val="18"/>
          <w:szCs w:val="18"/>
        </w:rPr>
        <w:t>正常模式杂讯，此种电气干扰并非发生在电路中而是在电路与电路之间。</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RFI</w:t>
      </w:r>
      <w:r w:rsidRPr="0065447A">
        <w:rPr>
          <w:rFonts w:ascii="Tahoma" w:eastAsia="宋体" w:hAnsi="Tahoma" w:cs="Tahoma"/>
          <w:b/>
          <w:bCs/>
          <w:color w:val="FF8C00"/>
          <w:kern w:val="0"/>
          <w:sz w:val="18"/>
          <w:szCs w:val="18"/>
        </w:rPr>
        <w:t>射频干扰：</w:t>
      </w:r>
      <w:r w:rsidRPr="0065447A">
        <w:rPr>
          <w:rFonts w:ascii="Tahoma" w:eastAsia="宋体" w:hAnsi="Tahoma" w:cs="Tahoma"/>
          <w:color w:val="333333"/>
          <w:kern w:val="0"/>
          <w:sz w:val="18"/>
          <w:szCs w:val="18"/>
        </w:rPr>
        <w:t>RFI</w:t>
      </w:r>
      <w:r w:rsidRPr="0065447A">
        <w:rPr>
          <w:rFonts w:ascii="Tahoma" w:eastAsia="宋体" w:hAnsi="Tahoma" w:cs="Tahoma"/>
          <w:color w:val="333333"/>
          <w:kern w:val="0"/>
          <w:sz w:val="18"/>
          <w:szCs w:val="18"/>
        </w:rPr>
        <w:t>为射频干扰之简称，为一较旧及较严谨的名词，可和</w:t>
      </w:r>
      <w:r w:rsidRPr="0065447A">
        <w:rPr>
          <w:rFonts w:ascii="Tahoma" w:eastAsia="宋体" w:hAnsi="Tahoma" w:cs="Tahoma"/>
          <w:color w:val="333333"/>
          <w:kern w:val="0"/>
          <w:sz w:val="18"/>
          <w:szCs w:val="18"/>
        </w:rPr>
        <w:t>“EMI</w:t>
      </w:r>
      <w:r w:rsidRPr="0065447A">
        <w:rPr>
          <w:rFonts w:ascii="Tahoma" w:eastAsia="宋体" w:hAnsi="Tahoma" w:cs="Tahoma"/>
          <w:color w:val="333333"/>
          <w:kern w:val="0"/>
          <w:sz w:val="18"/>
          <w:szCs w:val="18"/>
        </w:rPr>
        <w:t>（电磁波干扰）</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互换。（亦可参阅电磁波干扰）</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Filter</w:t>
      </w:r>
      <w:r w:rsidRPr="0065447A">
        <w:rPr>
          <w:rFonts w:ascii="Tahoma" w:eastAsia="宋体" w:hAnsi="Tahoma" w:cs="Tahoma"/>
          <w:b/>
          <w:bCs/>
          <w:color w:val="FF8C00"/>
          <w:kern w:val="0"/>
          <w:sz w:val="18"/>
          <w:szCs w:val="18"/>
        </w:rPr>
        <w:t>滤波器：</w:t>
      </w:r>
      <w:r w:rsidRPr="0065447A">
        <w:rPr>
          <w:rFonts w:ascii="Tahoma" w:eastAsia="宋体" w:hAnsi="Tahoma" w:cs="Tahoma"/>
          <w:color w:val="333333"/>
          <w:kern w:val="0"/>
          <w:sz w:val="18"/>
          <w:szCs w:val="18"/>
        </w:rPr>
        <w:t>指</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电路或装置其功能是在</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特定频率或频带下控制电能，不同种类的被动元件常被用来构建不同的滤波器，这些被动元件包含电阻、电容及电感。</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输入线性滤波器</w:t>
      </w:r>
      <w:r w:rsidRPr="0065447A">
        <w:rPr>
          <w:rFonts w:ascii="Tahoma" w:eastAsia="宋体" w:hAnsi="Tahoma" w:cs="Tahoma"/>
          <w:b/>
          <w:bCs/>
          <w:color w:val="FF8C00"/>
          <w:kern w:val="0"/>
          <w:sz w:val="18"/>
          <w:szCs w:val="18"/>
        </w:rPr>
        <w:t>Input Line FILTER</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指一被置于输入端与</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电路或组合电路相接之电源滤波器，用以减压由电源所产生的杂讯，此滤波器被设计成可在</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频带内消除杂讯，通常这些滤波器是属于低通滤波器，意思是只让低频带的讯号通过，如直流电源，并减低主要以</w:t>
      </w:r>
      <w:proofErr w:type="gramStart"/>
      <w:r w:rsidRPr="0065447A">
        <w:rPr>
          <w:rFonts w:ascii="Tahoma" w:eastAsia="宋体" w:hAnsi="Tahoma" w:cs="Tahoma"/>
          <w:color w:val="333333"/>
          <w:kern w:val="0"/>
          <w:sz w:val="18"/>
          <w:szCs w:val="18"/>
        </w:rPr>
        <w:t>杂讯为主</w:t>
      </w:r>
      <w:proofErr w:type="gramEnd"/>
      <w:r w:rsidRPr="0065447A">
        <w:rPr>
          <w:rFonts w:ascii="Tahoma" w:eastAsia="宋体" w:hAnsi="Tahoma" w:cs="Tahoma"/>
          <w:color w:val="333333"/>
          <w:kern w:val="0"/>
          <w:sz w:val="18"/>
          <w:szCs w:val="18"/>
        </w:rPr>
        <w:t>的高频讯号，带通或低通滤波器通常由电感及电容搭配而成。（亦参阅</w:t>
      </w:r>
      <w:proofErr w:type="gramStart"/>
      <w:r w:rsidRPr="0065447A">
        <w:rPr>
          <w:rFonts w:ascii="Tahoma" w:eastAsia="宋体" w:hAnsi="Tahoma" w:cs="Tahoma"/>
          <w:color w:val="333333"/>
          <w:kern w:val="0"/>
          <w:sz w:val="18"/>
          <w:szCs w:val="18"/>
        </w:rPr>
        <w:t>杂讯及</w:t>
      </w:r>
      <w:proofErr w:type="gramEnd"/>
      <w:r w:rsidRPr="0065447A">
        <w:rPr>
          <w:rFonts w:ascii="Tahoma" w:eastAsia="宋体" w:hAnsi="Tahoma" w:cs="Tahoma"/>
          <w:color w:val="333333"/>
          <w:kern w:val="0"/>
          <w:sz w:val="18"/>
          <w:szCs w:val="18"/>
        </w:rPr>
        <w:t>电磁波干扰）。</w:t>
      </w:r>
      <w:r w:rsidRPr="0065447A">
        <w:rPr>
          <w:rFonts w:ascii="Tahoma" w:eastAsia="宋体" w:hAnsi="Tahoma" w:cs="Tahoma"/>
          <w:color w:val="333333"/>
          <w:kern w:val="0"/>
          <w:sz w:val="18"/>
          <w:szCs w:val="18"/>
        </w:rPr>
        <w:br/>
      </w:r>
      <w:r w:rsidRPr="0065447A">
        <w:rPr>
          <w:rFonts w:ascii="Tahoma" w:eastAsia="宋体" w:hAnsi="Tahoma" w:cs="Tahoma"/>
          <w:color w:val="333333"/>
          <w:kern w:val="0"/>
          <w:sz w:val="18"/>
          <w:szCs w:val="18"/>
        </w:rPr>
        <w:t>增量电感</w:t>
      </w:r>
      <w:r w:rsidRPr="0065447A">
        <w:rPr>
          <w:rFonts w:ascii="Tahoma" w:eastAsia="宋体" w:hAnsi="Tahoma" w:cs="Tahoma"/>
          <w:color w:val="333333"/>
          <w:kern w:val="0"/>
          <w:sz w:val="18"/>
          <w:szCs w:val="18"/>
        </w:rPr>
        <w:t>Incremental Current</w:t>
      </w:r>
      <w:r w:rsidRPr="0065447A">
        <w:rPr>
          <w:rFonts w:ascii="Tahoma" w:eastAsia="宋体" w:hAnsi="Tahoma" w:cs="Tahoma"/>
          <w:color w:val="333333"/>
          <w:kern w:val="0"/>
          <w:sz w:val="18"/>
          <w:szCs w:val="18"/>
        </w:rPr>
        <w:t>：指</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流经电感的直流偏压电流，而使得电感值较初始无直流偏压下之电感值下降</w:t>
      </w:r>
      <w:r w:rsidRPr="0065447A">
        <w:rPr>
          <w:rFonts w:ascii="Tahoma" w:eastAsia="宋体" w:hAnsi="Tahoma" w:cs="Tahoma"/>
          <w:color w:val="333333"/>
          <w:kern w:val="0"/>
          <w:sz w:val="18"/>
          <w:szCs w:val="18"/>
        </w:rPr>
        <w:t>5%</w:t>
      </w:r>
      <w:r w:rsidRPr="0065447A">
        <w:rPr>
          <w:rFonts w:ascii="Tahoma" w:eastAsia="宋体" w:hAnsi="Tahoma" w:cs="Tahoma"/>
          <w:color w:val="333333"/>
          <w:kern w:val="0"/>
          <w:sz w:val="18"/>
          <w:szCs w:val="18"/>
        </w:rPr>
        <w:t>，这个电流强度说明电感值在持续增加的直流偏压下将急速的下降，这适用于大部份用来代替粉状铁的铁氧体，粉状铁之磁芯具有</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软性</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的饱和特性，意思是指在较高的直流偏压下，其</w:t>
      </w:r>
      <w:proofErr w:type="gramStart"/>
      <w:r w:rsidRPr="0065447A">
        <w:rPr>
          <w:rFonts w:ascii="Tahoma" w:eastAsia="宋体" w:hAnsi="Tahoma" w:cs="Tahoma"/>
          <w:color w:val="333333"/>
          <w:kern w:val="0"/>
          <w:sz w:val="18"/>
          <w:szCs w:val="18"/>
        </w:rPr>
        <w:t>电感降较铁氧体</w:t>
      </w:r>
      <w:proofErr w:type="gramEnd"/>
      <w:r w:rsidRPr="0065447A">
        <w:rPr>
          <w:rFonts w:ascii="Tahoma" w:eastAsia="宋体" w:hAnsi="Tahoma" w:cs="Tahoma"/>
          <w:color w:val="333333"/>
          <w:kern w:val="0"/>
          <w:sz w:val="18"/>
          <w:szCs w:val="18"/>
        </w:rPr>
        <w:t>缓和，同时，电感值下降的速率和磁芯的形状也有关。（亦参阅饱和电流）</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温升</w:t>
      </w:r>
      <w:r w:rsidRPr="0065447A">
        <w:rPr>
          <w:rFonts w:ascii="Tahoma" w:eastAsia="宋体" w:hAnsi="Tahoma" w:cs="Tahoma"/>
          <w:b/>
          <w:bCs/>
          <w:color w:val="FF8C00"/>
          <w:kern w:val="0"/>
          <w:sz w:val="18"/>
          <w:szCs w:val="18"/>
        </w:rPr>
        <w:t>Temperature Rise:</w:t>
      </w:r>
      <w:r w:rsidRPr="0065447A">
        <w:rPr>
          <w:rFonts w:ascii="Tahoma" w:eastAsia="宋体" w:hAnsi="Tahoma" w:cs="Tahoma"/>
          <w:color w:val="333333"/>
          <w:kern w:val="0"/>
          <w:sz w:val="18"/>
          <w:szCs w:val="18"/>
        </w:rPr>
        <w:t>在空气中元件表面温度因元件内部能量释放所造成的温度之增加量。</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lastRenderedPageBreak/>
        <w:br/>
      </w:r>
      <w:r w:rsidRPr="0065447A">
        <w:rPr>
          <w:rFonts w:ascii="Tahoma" w:eastAsia="宋体" w:hAnsi="Tahoma" w:cs="Tahoma"/>
          <w:b/>
          <w:bCs/>
          <w:color w:val="FF8C00"/>
          <w:kern w:val="0"/>
          <w:sz w:val="18"/>
          <w:szCs w:val="18"/>
        </w:rPr>
        <w:t>环境温度</w:t>
      </w:r>
      <w:r w:rsidRPr="0065447A">
        <w:rPr>
          <w:rFonts w:ascii="Tahoma" w:eastAsia="宋体" w:hAnsi="Tahoma" w:cs="Tahoma"/>
          <w:b/>
          <w:bCs/>
          <w:color w:val="FF8C00"/>
          <w:kern w:val="0"/>
          <w:sz w:val="18"/>
          <w:szCs w:val="18"/>
        </w:rPr>
        <w:t>Ambient Temperature</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直接接触元件或电路之静止空气的温度，一般量测环境温度的方法是量取元件或电路约</w:t>
      </w:r>
      <w:r w:rsidRPr="0065447A">
        <w:rPr>
          <w:rFonts w:ascii="Tahoma" w:eastAsia="宋体" w:hAnsi="Tahoma" w:cs="Tahoma"/>
          <w:color w:val="333333"/>
          <w:kern w:val="0"/>
          <w:sz w:val="18"/>
          <w:szCs w:val="18"/>
        </w:rPr>
        <w:t>1/2</w:t>
      </w:r>
      <w:r w:rsidRPr="0065447A">
        <w:rPr>
          <w:rFonts w:ascii="Tahoma" w:eastAsia="宋体" w:hAnsi="Tahoma" w:cs="Tahoma"/>
          <w:color w:val="333333"/>
          <w:kern w:val="0"/>
          <w:sz w:val="18"/>
          <w:szCs w:val="18"/>
        </w:rPr>
        <w:t>寸之处的环境温度。</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操作温度范围</w:t>
      </w:r>
      <w:r w:rsidRPr="0065447A">
        <w:rPr>
          <w:rFonts w:ascii="Tahoma" w:eastAsia="宋体" w:hAnsi="Tahoma" w:cs="Tahoma"/>
          <w:b/>
          <w:bCs/>
          <w:color w:val="FF8C00"/>
          <w:kern w:val="0"/>
          <w:sz w:val="18"/>
          <w:szCs w:val="18"/>
        </w:rPr>
        <w:t xml:space="preserve">Operating </w:t>
      </w:r>
      <w:proofErr w:type="spellStart"/>
      <w:r w:rsidRPr="0065447A">
        <w:rPr>
          <w:rFonts w:ascii="Tahoma" w:eastAsia="宋体" w:hAnsi="Tahoma" w:cs="Tahoma"/>
          <w:b/>
          <w:bCs/>
          <w:color w:val="FF8C00"/>
          <w:kern w:val="0"/>
          <w:sz w:val="18"/>
          <w:szCs w:val="18"/>
        </w:rPr>
        <w:t>TemperatURE</w:t>
      </w:r>
      <w:proofErr w:type="spellEnd"/>
      <w:r w:rsidRPr="0065447A">
        <w:rPr>
          <w:rFonts w:ascii="Tahoma" w:eastAsia="宋体" w:hAnsi="Tahoma" w:cs="Tahoma"/>
          <w:b/>
          <w:bCs/>
          <w:color w:val="FF8C00"/>
          <w:kern w:val="0"/>
          <w:sz w:val="18"/>
          <w:szCs w:val="18"/>
        </w:rPr>
        <w:t xml:space="preserve"> Range</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指元件可以安全运作的环境温度范围，操作温度与储存温度不同，操作温度需把由直流偏压电流所产生的绕线损失致产生的自我温升列入计算，此能量损失为</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铜损</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br/>
        <w:t>Power Loss=(DCR)(</w:t>
      </w:r>
      <w:bookmarkStart w:id="11" w:name="OLE_LINK18"/>
      <w:bookmarkStart w:id="12" w:name="OLE_LINK17"/>
      <w:bookmarkEnd w:id="11"/>
      <w:r w:rsidRPr="0065447A">
        <w:rPr>
          <w:rFonts w:ascii="Tahoma" w:eastAsia="宋体" w:hAnsi="Tahoma" w:cs="Tahoma"/>
          <w:color w:val="000000"/>
          <w:kern w:val="0"/>
          <w:sz w:val="18"/>
          <w:szCs w:val="18"/>
        </w:rPr>
        <w:t>12</w:t>
      </w:r>
      <w:bookmarkEnd w:id="12"/>
      <w:r w:rsidRPr="0065447A">
        <w:rPr>
          <w:rFonts w:ascii="Tahoma" w:eastAsia="宋体" w:hAnsi="Tahoma" w:cs="Tahoma"/>
          <w:color w:val="333333"/>
          <w:kern w:val="0"/>
          <w:sz w:val="18"/>
          <w:szCs w:val="18"/>
        </w:rPr>
        <w:t>dc)</w:t>
      </w:r>
      <w:r w:rsidRPr="0065447A">
        <w:rPr>
          <w:rFonts w:ascii="Tahoma" w:eastAsia="宋体" w:hAnsi="Tahoma" w:cs="Tahoma"/>
          <w:color w:val="333333"/>
          <w:kern w:val="0"/>
          <w:sz w:val="18"/>
          <w:szCs w:val="18"/>
        </w:rPr>
        <w:br/>
      </w:r>
      <w:r w:rsidRPr="0065447A">
        <w:rPr>
          <w:rFonts w:ascii="Tahoma" w:eastAsia="宋体" w:hAnsi="Tahoma" w:cs="Tahoma"/>
          <w:color w:val="333333"/>
          <w:kern w:val="0"/>
          <w:sz w:val="18"/>
          <w:szCs w:val="18"/>
        </w:rPr>
        <w:t>此值等于此能量损失造成元件温度上升而高于环境温度，因此，最大的操作温度会小于最大的储存温度大操作温度</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储存温度</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自我温度。（亦参阅铁损）</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储存温度范围</w:t>
      </w:r>
      <w:r w:rsidRPr="0065447A">
        <w:rPr>
          <w:rFonts w:ascii="Tahoma" w:eastAsia="宋体" w:hAnsi="Tahoma" w:cs="Tahoma"/>
          <w:b/>
          <w:bCs/>
          <w:color w:val="FF8C00"/>
          <w:kern w:val="0"/>
          <w:sz w:val="18"/>
          <w:szCs w:val="18"/>
        </w:rPr>
        <w:t>Storage Temperature Range</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指</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环境温度范围，元件在此温度范围可被安全储存。（亦参阅操作温度范围）</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表面效应</w:t>
      </w:r>
      <w:r w:rsidRPr="0065447A">
        <w:rPr>
          <w:rFonts w:ascii="Tahoma" w:eastAsia="宋体" w:hAnsi="Tahoma" w:cs="Tahoma"/>
          <w:b/>
          <w:bCs/>
          <w:color w:val="FF8C00"/>
          <w:kern w:val="0"/>
          <w:sz w:val="18"/>
          <w:szCs w:val="18"/>
        </w:rPr>
        <w:t>Skin Effect</w:t>
      </w:r>
      <w:r w:rsidRPr="0065447A">
        <w:rPr>
          <w:rFonts w:ascii="Tahoma" w:eastAsia="宋体" w:hAnsi="Tahoma" w:cs="Tahoma"/>
          <w:b/>
          <w:bCs/>
          <w:color w:val="FF8C00"/>
          <w:kern w:val="0"/>
          <w:sz w:val="18"/>
          <w:szCs w:val="18"/>
        </w:rPr>
        <w:t>：</w:t>
      </w:r>
      <w:proofErr w:type="gramStart"/>
      <w:r w:rsidRPr="0065447A">
        <w:rPr>
          <w:rFonts w:ascii="Tahoma" w:eastAsia="宋体" w:hAnsi="Tahoma" w:cs="Tahoma"/>
          <w:color w:val="333333"/>
          <w:kern w:val="0"/>
          <w:sz w:val="18"/>
          <w:szCs w:val="18"/>
        </w:rPr>
        <w:t>指交流</w:t>
      </w:r>
      <w:proofErr w:type="gramEnd"/>
      <w:r w:rsidRPr="0065447A">
        <w:rPr>
          <w:rFonts w:ascii="Tahoma" w:eastAsia="宋体" w:hAnsi="Tahoma" w:cs="Tahoma"/>
          <w:color w:val="333333"/>
          <w:kern w:val="0"/>
          <w:sz w:val="18"/>
          <w:szCs w:val="18"/>
        </w:rPr>
        <w:t>电流较倾向于在导体的表面传导而非流经整个导体截面的趋势，此现象会造成导体的电阻提高</w:t>
      </w:r>
      <w:r w:rsidRPr="0065447A">
        <w:rPr>
          <w:rFonts w:ascii="Tahoma" w:eastAsia="宋体" w:hAnsi="Tahoma" w:cs="Tahoma"/>
          <w:color w:val="333333"/>
          <w:kern w:val="0"/>
          <w:sz w:val="18"/>
          <w:szCs w:val="18"/>
        </w:rPr>
        <w:t>,</w:t>
      </w:r>
      <w:r w:rsidRPr="0065447A">
        <w:rPr>
          <w:rFonts w:ascii="Tahoma" w:eastAsia="宋体" w:hAnsi="Tahoma" w:cs="Tahoma"/>
          <w:color w:val="333333"/>
          <w:kern w:val="0"/>
          <w:sz w:val="18"/>
          <w:szCs w:val="18"/>
        </w:rPr>
        <w:t>与导体中之电流有关之磁场在导体中心部位产生涡电流而阻碍了中心部位的主要电流，当交流电的频率增加时，主要电流的流向会进一步推挤到导体表面。</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proofErr w:type="gramStart"/>
      <w:r w:rsidRPr="0065447A">
        <w:rPr>
          <w:rFonts w:ascii="Tahoma" w:eastAsia="宋体" w:hAnsi="Tahoma" w:cs="Tahoma"/>
          <w:b/>
          <w:bCs/>
          <w:color w:val="FF8C00"/>
          <w:kern w:val="0"/>
          <w:sz w:val="18"/>
          <w:szCs w:val="18"/>
        </w:rPr>
        <w:t>铜损</w:t>
      </w:r>
      <w:proofErr w:type="gramEnd"/>
      <w:r w:rsidRPr="0065447A">
        <w:rPr>
          <w:rFonts w:ascii="Tahoma" w:eastAsia="宋体" w:hAnsi="Tahoma" w:cs="Tahoma"/>
          <w:b/>
          <w:bCs/>
          <w:color w:val="FF8C00"/>
          <w:kern w:val="0"/>
          <w:sz w:val="18"/>
          <w:szCs w:val="18"/>
        </w:rPr>
        <w:t>Copper Loss</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电流流经线圈所产生之能量损失，此能量损失等于电流大小的平方乘线圈的电阻（</w:t>
      </w:r>
      <w:r w:rsidRPr="0065447A">
        <w:rPr>
          <w:rFonts w:ascii="Tahoma" w:eastAsia="宋体" w:hAnsi="Tahoma" w:cs="Tahoma"/>
          <w:color w:val="333333"/>
          <w:kern w:val="0"/>
          <w:sz w:val="18"/>
          <w:szCs w:val="18"/>
        </w:rPr>
        <w:t>12R</w:t>
      </w:r>
      <w:r w:rsidRPr="0065447A">
        <w:rPr>
          <w:rFonts w:ascii="Tahoma" w:eastAsia="宋体" w:hAnsi="Tahoma" w:cs="Tahoma"/>
          <w:color w:val="333333"/>
          <w:kern w:val="0"/>
          <w:sz w:val="18"/>
          <w:szCs w:val="18"/>
        </w:rPr>
        <w:t>），这些能量损失转换成热能。</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铁损</w:t>
      </w:r>
      <w:r w:rsidRPr="0065447A">
        <w:rPr>
          <w:rFonts w:ascii="Tahoma" w:eastAsia="宋体" w:hAnsi="Tahoma" w:cs="Tahoma"/>
          <w:b/>
          <w:bCs/>
          <w:color w:val="FF8C00"/>
          <w:kern w:val="0"/>
          <w:sz w:val="18"/>
          <w:szCs w:val="18"/>
        </w:rPr>
        <w:t>Core Losses</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铁损是由于在铁芯中的变更磁场所造成，这个损失与操作频率及总流动的磁通量有关，总铁损由三个部份组成，磁滞损、过流损及残留损，这些损失因磁性材料不同而异，在如高功率及高频率切换调整器和</w:t>
      </w:r>
      <w:r w:rsidRPr="0065447A">
        <w:rPr>
          <w:rFonts w:ascii="Tahoma" w:eastAsia="宋体" w:hAnsi="Tahoma" w:cs="Tahoma"/>
          <w:color w:val="333333"/>
          <w:kern w:val="0"/>
          <w:sz w:val="18"/>
          <w:szCs w:val="18"/>
        </w:rPr>
        <w:t>RF</w:t>
      </w:r>
      <w:r w:rsidRPr="0065447A">
        <w:rPr>
          <w:rFonts w:ascii="Tahoma" w:eastAsia="宋体" w:hAnsi="Tahoma" w:cs="Tahoma"/>
          <w:color w:val="333333"/>
          <w:kern w:val="0"/>
          <w:sz w:val="18"/>
          <w:szCs w:val="18"/>
        </w:rPr>
        <w:t>的设计需要小心选择铁芯种类以降低铁损使电感的表现最佳。</w:t>
      </w:r>
    </w:p>
    <w:p w:rsidR="0065447A" w:rsidRPr="0065447A" w:rsidRDefault="0065447A" w:rsidP="0065447A">
      <w:pPr>
        <w:widowControl/>
        <w:spacing w:line="480" w:lineRule="atLeast"/>
        <w:jc w:val="left"/>
        <w:rPr>
          <w:rFonts w:ascii="Tahoma" w:eastAsia="宋体" w:hAnsi="Tahoma" w:cs="Tahoma"/>
          <w:color w:val="333333"/>
          <w:kern w:val="0"/>
          <w:sz w:val="18"/>
          <w:szCs w:val="18"/>
        </w:rPr>
      </w:pPr>
      <w:r w:rsidRPr="0065447A">
        <w:rPr>
          <w:rFonts w:ascii="Tahoma" w:eastAsia="宋体" w:hAnsi="Tahoma" w:cs="Tahoma"/>
          <w:color w:val="333333"/>
          <w:kern w:val="0"/>
          <w:sz w:val="18"/>
          <w:szCs w:val="18"/>
        </w:rPr>
        <w:br/>
      </w:r>
      <w:r w:rsidRPr="0065447A">
        <w:rPr>
          <w:rFonts w:ascii="Tahoma" w:eastAsia="宋体" w:hAnsi="Tahoma" w:cs="Tahoma"/>
          <w:b/>
          <w:bCs/>
          <w:color w:val="FF8C00"/>
          <w:kern w:val="0"/>
          <w:sz w:val="18"/>
          <w:szCs w:val="18"/>
        </w:rPr>
        <w:t>涡流</w:t>
      </w:r>
      <w:proofErr w:type="gramStart"/>
      <w:r w:rsidRPr="0065447A">
        <w:rPr>
          <w:rFonts w:ascii="Tahoma" w:eastAsia="宋体" w:hAnsi="Tahoma" w:cs="Tahoma"/>
          <w:b/>
          <w:bCs/>
          <w:color w:val="FF8C00"/>
          <w:kern w:val="0"/>
          <w:sz w:val="18"/>
          <w:szCs w:val="18"/>
        </w:rPr>
        <w:t>损</w:t>
      </w:r>
      <w:proofErr w:type="gramEnd"/>
      <w:r w:rsidRPr="0065447A">
        <w:rPr>
          <w:rFonts w:ascii="Tahoma" w:eastAsia="宋体" w:hAnsi="Tahoma" w:cs="Tahoma"/>
          <w:b/>
          <w:bCs/>
          <w:color w:val="FF8C00"/>
          <w:kern w:val="0"/>
          <w:sz w:val="18"/>
          <w:szCs w:val="18"/>
        </w:rPr>
        <w:t>Eddy Current Losses</w:t>
      </w:r>
      <w:r w:rsidRPr="0065447A">
        <w:rPr>
          <w:rFonts w:ascii="Tahoma" w:eastAsia="宋体" w:hAnsi="Tahoma" w:cs="Tahoma"/>
          <w:b/>
          <w:bCs/>
          <w:color w:val="FF8C00"/>
          <w:kern w:val="0"/>
          <w:sz w:val="18"/>
          <w:szCs w:val="18"/>
        </w:rPr>
        <w:t>：</w:t>
      </w:r>
      <w:r w:rsidRPr="0065447A">
        <w:rPr>
          <w:rFonts w:ascii="Tahoma" w:eastAsia="宋体" w:hAnsi="Tahoma" w:cs="Tahoma"/>
          <w:color w:val="333333"/>
          <w:kern w:val="0"/>
          <w:sz w:val="18"/>
          <w:szCs w:val="18"/>
        </w:rPr>
        <w:t>涡流</w:t>
      </w:r>
      <w:proofErr w:type="gramStart"/>
      <w:r w:rsidRPr="0065447A">
        <w:rPr>
          <w:rFonts w:ascii="Tahoma" w:eastAsia="宋体" w:hAnsi="Tahoma" w:cs="Tahoma"/>
          <w:color w:val="333333"/>
          <w:kern w:val="0"/>
          <w:sz w:val="18"/>
          <w:szCs w:val="18"/>
        </w:rPr>
        <w:t>损</w:t>
      </w:r>
      <w:proofErr w:type="gramEnd"/>
      <w:r w:rsidRPr="0065447A">
        <w:rPr>
          <w:rFonts w:ascii="Tahoma" w:eastAsia="宋体" w:hAnsi="Tahoma" w:cs="Tahoma"/>
          <w:color w:val="333333"/>
          <w:kern w:val="0"/>
          <w:sz w:val="18"/>
          <w:szCs w:val="18"/>
        </w:rPr>
        <w:t>同时会出现在电感中的绕线及磁性铁芯中，在绕线（导体）中的涡电流会促进两种形式的损失：邻近效应之损失及表面效应之损失，至于铁损，中视为在</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磁场中之磁力线周围的</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电场，是由交互的磁通量所产生，如果此磁性铁芯具有导电性，则形成涡电流，因涡电流在</w:t>
      </w:r>
      <w:proofErr w:type="gramStart"/>
      <w:r w:rsidRPr="0065447A">
        <w:rPr>
          <w:rFonts w:ascii="Tahoma" w:eastAsia="宋体" w:hAnsi="Tahoma" w:cs="Tahoma"/>
          <w:color w:val="333333"/>
          <w:kern w:val="0"/>
          <w:sz w:val="18"/>
          <w:szCs w:val="18"/>
        </w:rPr>
        <w:t>一</w:t>
      </w:r>
      <w:proofErr w:type="gramEnd"/>
      <w:r w:rsidRPr="0065447A">
        <w:rPr>
          <w:rFonts w:ascii="Tahoma" w:eastAsia="宋体" w:hAnsi="Tahoma" w:cs="Tahoma"/>
          <w:color w:val="333333"/>
          <w:kern w:val="0"/>
          <w:sz w:val="18"/>
          <w:szCs w:val="18"/>
        </w:rPr>
        <w:t>垂直于磁力线方向的平面流动，损失而产生。</w:t>
      </w:r>
    </w:p>
    <w:p w:rsidR="00B20AEF" w:rsidRPr="0065447A" w:rsidRDefault="00B20AEF"/>
    <w:sectPr w:rsidR="00B20AEF" w:rsidRPr="006544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408" w:rsidRDefault="00536408" w:rsidP="0065447A">
      <w:r>
        <w:separator/>
      </w:r>
    </w:p>
  </w:endnote>
  <w:endnote w:type="continuationSeparator" w:id="0">
    <w:p w:rsidR="00536408" w:rsidRDefault="00536408" w:rsidP="0065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408" w:rsidRDefault="00536408" w:rsidP="0065447A">
      <w:r>
        <w:separator/>
      </w:r>
    </w:p>
  </w:footnote>
  <w:footnote w:type="continuationSeparator" w:id="0">
    <w:p w:rsidR="00536408" w:rsidRDefault="00536408" w:rsidP="00654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B56"/>
    <w:rsid w:val="00536408"/>
    <w:rsid w:val="0065447A"/>
    <w:rsid w:val="00B20AEF"/>
    <w:rsid w:val="00EF7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4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447A"/>
    <w:rPr>
      <w:sz w:val="18"/>
      <w:szCs w:val="18"/>
    </w:rPr>
  </w:style>
  <w:style w:type="paragraph" w:styleId="a4">
    <w:name w:val="footer"/>
    <w:basedOn w:val="a"/>
    <w:link w:val="Char0"/>
    <w:uiPriority w:val="99"/>
    <w:unhideWhenUsed/>
    <w:rsid w:val="0065447A"/>
    <w:pPr>
      <w:tabs>
        <w:tab w:val="center" w:pos="4153"/>
        <w:tab w:val="right" w:pos="8306"/>
      </w:tabs>
      <w:snapToGrid w:val="0"/>
      <w:jc w:val="left"/>
    </w:pPr>
    <w:rPr>
      <w:sz w:val="18"/>
      <w:szCs w:val="18"/>
    </w:rPr>
  </w:style>
  <w:style w:type="character" w:customStyle="1" w:styleId="Char0">
    <w:name w:val="页脚 Char"/>
    <w:basedOn w:val="a0"/>
    <w:link w:val="a4"/>
    <w:uiPriority w:val="99"/>
    <w:rsid w:val="006544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4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447A"/>
    <w:rPr>
      <w:sz w:val="18"/>
      <w:szCs w:val="18"/>
    </w:rPr>
  </w:style>
  <w:style w:type="paragraph" w:styleId="a4">
    <w:name w:val="footer"/>
    <w:basedOn w:val="a"/>
    <w:link w:val="Char0"/>
    <w:uiPriority w:val="99"/>
    <w:unhideWhenUsed/>
    <w:rsid w:val="0065447A"/>
    <w:pPr>
      <w:tabs>
        <w:tab w:val="center" w:pos="4153"/>
        <w:tab w:val="right" w:pos="8306"/>
      </w:tabs>
      <w:snapToGrid w:val="0"/>
      <w:jc w:val="left"/>
    </w:pPr>
    <w:rPr>
      <w:sz w:val="18"/>
      <w:szCs w:val="18"/>
    </w:rPr>
  </w:style>
  <w:style w:type="character" w:customStyle="1" w:styleId="Char0">
    <w:name w:val="页脚 Char"/>
    <w:basedOn w:val="a0"/>
    <w:link w:val="a4"/>
    <w:uiPriority w:val="99"/>
    <w:rsid w:val="006544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410225">
      <w:bodyDiv w:val="1"/>
      <w:marLeft w:val="0"/>
      <w:marRight w:val="0"/>
      <w:marTop w:val="0"/>
      <w:marBottom w:val="0"/>
      <w:divBdr>
        <w:top w:val="none" w:sz="0" w:space="0" w:color="auto"/>
        <w:left w:val="none" w:sz="0" w:space="0" w:color="auto"/>
        <w:bottom w:val="none" w:sz="0" w:space="0" w:color="auto"/>
        <w:right w:val="none" w:sz="0" w:space="0" w:color="auto"/>
      </w:divBdr>
      <w:divsChild>
        <w:div w:id="658773669">
          <w:marLeft w:val="0"/>
          <w:marRight w:val="0"/>
          <w:marTop w:val="0"/>
          <w:marBottom w:val="0"/>
          <w:divBdr>
            <w:top w:val="none" w:sz="0" w:space="0" w:color="auto"/>
            <w:left w:val="none" w:sz="0" w:space="0" w:color="auto"/>
            <w:bottom w:val="none" w:sz="0" w:space="0" w:color="auto"/>
            <w:right w:val="none" w:sz="0" w:space="0" w:color="auto"/>
          </w:divBdr>
          <w:divsChild>
            <w:div w:id="557521312">
              <w:marLeft w:val="0"/>
              <w:marRight w:val="0"/>
              <w:marTop w:val="0"/>
              <w:marBottom w:val="0"/>
              <w:divBdr>
                <w:top w:val="none" w:sz="0" w:space="0" w:color="auto"/>
                <w:left w:val="none" w:sz="0" w:space="0" w:color="auto"/>
                <w:bottom w:val="none" w:sz="0" w:space="0" w:color="auto"/>
                <w:right w:val="none" w:sz="0" w:space="0" w:color="auto"/>
              </w:divBdr>
              <w:divsChild>
                <w:div w:id="1996376513">
                  <w:marLeft w:val="0"/>
                  <w:marRight w:val="0"/>
                  <w:marTop w:val="0"/>
                  <w:marBottom w:val="0"/>
                  <w:divBdr>
                    <w:top w:val="none" w:sz="0" w:space="0" w:color="auto"/>
                    <w:left w:val="none" w:sz="0" w:space="0" w:color="auto"/>
                    <w:bottom w:val="none" w:sz="0" w:space="0" w:color="auto"/>
                    <w:right w:val="none" w:sz="0" w:space="0" w:color="auto"/>
                  </w:divBdr>
                  <w:divsChild>
                    <w:div w:id="398097857">
                      <w:marLeft w:val="0"/>
                      <w:marRight w:val="0"/>
                      <w:marTop w:val="0"/>
                      <w:marBottom w:val="0"/>
                      <w:divBdr>
                        <w:top w:val="none" w:sz="0" w:space="0" w:color="auto"/>
                        <w:left w:val="none" w:sz="0" w:space="0" w:color="auto"/>
                        <w:bottom w:val="none" w:sz="0" w:space="0" w:color="auto"/>
                        <w:right w:val="none" w:sz="0" w:space="0" w:color="auto"/>
                      </w:divBdr>
                      <w:divsChild>
                        <w:div w:id="895551340">
                          <w:marLeft w:val="0"/>
                          <w:marRight w:val="0"/>
                          <w:marTop w:val="0"/>
                          <w:marBottom w:val="0"/>
                          <w:divBdr>
                            <w:top w:val="none" w:sz="0" w:space="0" w:color="auto"/>
                            <w:left w:val="none" w:sz="0" w:space="0" w:color="auto"/>
                            <w:bottom w:val="none" w:sz="0" w:space="0" w:color="auto"/>
                            <w:right w:val="none" w:sz="0" w:space="0" w:color="auto"/>
                          </w:divBdr>
                        </w:div>
                        <w:div w:id="1098866602">
                          <w:marLeft w:val="0"/>
                          <w:marRight w:val="0"/>
                          <w:marTop w:val="0"/>
                          <w:marBottom w:val="0"/>
                          <w:divBdr>
                            <w:top w:val="none" w:sz="0" w:space="0" w:color="auto"/>
                            <w:left w:val="none" w:sz="0" w:space="0" w:color="auto"/>
                            <w:bottom w:val="none" w:sz="0" w:space="0" w:color="auto"/>
                            <w:right w:val="none" w:sz="0" w:space="0" w:color="auto"/>
                          </w:divBdr>
                          <w:divsChild>
                            <w:div w:id="90252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916</Words>
  <Characters>5226</Characters>
  <Application>Microsoft Office Word</Application>
  <DocSecurity>0</DocSecurity>
  <Lines>43</Lines>
  <Paragraphs>12</Paragraphs>
  <ScaleCrop>false</ScaleCrop>
  <Company>微软中国</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2013-02-28T03:31:00Z</dcterms:created>
  <dcterms:modified xsi:type="dcterms:W3CDTF">2013-02-28T03:32:00Z</dcterms:modified>
</cp:coreProperties>
</file>